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C" w:rsidRDefault="0046339C" w:rsidP="0046339C">
      <w:pPr>
        <w:pStyle w:val="a6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46339C" w:rsidRDefault="0046339C" w:rsidP="0046339C">
      <w:pPr>
        <w:spacing w:line="276" w:lineRule="auto"/>
        <w:ind w:right="-58"/>
        <w:jc w:val="center"/>
        <w:rPr>
          <w:b/>
        </w:rPr>
      </w:pPr>
    </w:p>
    <w:p w:rsidR="0046339C" w:rsidRDefault="0046339C" w:rsidP="0046339C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46339C" w:rsidRDefault="0046339C" w:rsidP="0046339C">
      <w:pPr>
        <w:spacing w:line="276" w:lineRule="auto"/>
        <w:ind w:right="-58"/>
        <w:jc w:val="center"/>
        <w:rPr>
          <w:b/>
        </w:rPr>
      </w:pPr>
    </w:p>
    <w:p w:rsidR="0046339C" w:rsidRDefault="0046339C" w:rsidP="0046339C">
      <w:pPr>
        <w:pStyle w:val="2"/>
        <w:spacing w:line="276" w:lineRule="auto"/>
        <w:ind w:right="-58"/>
      </w:pPr>
      <w:r>
        <w:t>ПОСТАНОВЛЕНИЕ</w:t>
      </w:r>
    </w:p>
    <w:p w:rsidR="0046339C" w:rsidRPr="00897445" w:rsidRDefault="0046339C" w:rsidP="0046339C">
      <w:pPr>
        <w:pStyle w:val="3"/>
        <w:spacing w:line="276" w:lineRule="auto"/>
        <w:ind w:right="140"/>
      </w:pPr>
    </w:p>
    <w:p w:rsidR="0046339C" w:rsidRDefault="0046339C" w:rsidP="0046339C">
      <w:pPr>
        <w:pStyle w:val="3"/>
        <w:spacing w:line="276" w:lineRule="auto"/>
        <w:ind w:right="-1"/>
        <w:rPr>
          <w:sz w:val="28"/>
        </w:rPr>
      </w:pPr>
      <w:r>
        <w:rPr>
          <w:sz w:val="28"/>
        </w:rPr>
        <w:t xml:space="preserve">18.09.2014г.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                    № 33-3</w:t>
      </w:r>
    </w:p>
    <w:p w:rsidR="0046339C" w:rsidRPr="00897445" w:rsidRDefault="0046339C" w:rsidP="0046339C">
      <w:pPr>
        <w:spacing w:line="276" w:lineRule="auto"/>
        <w:rPr>
          <w:sz w:val="22"/>
          <w:szCs w:val="22"/>
        </w:rPr>
      </w:pPr>
    </w:p>
    <w:p w:rsidR="0046339C" w:rsidRPr="004C6715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 w:rsidRPr="004C6715">
        <w:rPr>
          <w:b/>
          <w:sz w:val="28"/>
        </w:rPr>
        <w:t>г. Новосибирск</w:t>
      </w:r>
    </w:p>
    <w:p w:rsidR="0046339C" w:rsidRPr="00AE6FB3" w:rsidRDefault="0046339C" w:rsidP="0046339C">
      <w:pPr>
        <w:spacing w:line="276" w:lineRule="auto"/>
        <w:rPr>
          <w:sz w:val="28"/>
          <w:szCs w:val="28"/>
        </w:rPr>
      </w:pPr>
    </w:p>
    <w:p w:rsidR="0046339C" w:rsidRPr="004C6715" w:rsidRDefault="0046339C" w:rsidP="0046339C">
      <w:pPr>
        <w:spacing w:line="276" w:lineRule="auto"/>
        <w:rPr>
          <w:b/>
          <w:sz w:val="28"/>
          <w:szCs w:val="28"/>
        </w:rPr>
      </w:pPr>
      <w:r w:rsidRPr="004C6715">
        <w:rPr>
          <w:b/>
          <w:sz w:val="28"/>
          <w:szCs w:val="28"/>
        </w:rPr>
        <w:t xml:space="preserve">О проведении </w:t>
      </w:r>
      <w:r w:rsidRPr="004C671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4C6715">
        <w:rPr>
          <w:b/>
          <w:sz w:val="28"/>
          <w:szCs w:val="28"/>
          <w:lang w:val="en-US"/>
        </w:rPr>
        <w:t>I</w:t>
      </w:r>
      <w:r w:rsidRPr="004C6715">
        <w:rPr>
          <w:b/>
          <w:sz w:val="28"/>
          <w:szCs w:val="28"/>
        </w:rPr>
        <w:t xml:space="preserve"> </w:t>
      </w:r>
      <w:proofErr w:type="gramStart"/>
      <w:r w:rsidRPr="004C6715">
        <w:rPr>
          <w:b/>
          <w:sz w:val="28"/>
          <w:szCs w:val="28"/>
        </w:rPr>
        <w:t>областного</w:t>
      </w:r>
      <w:proofErr w:type="gramEnd"/>
    </w:p>
    <w:p w:rsidR="0046339C" w:rsidRPr="004C6715" w:rsidRDefault="0046339C" w:rsidP="0046339C">
      <w:pPr>
        <w:spacing w:line="276" w:lineRule="auto"/>
        <w:rPr>
          <w:b/>
          <w:sz w:val="28"/>
          <w:szCs w:val="28"/>
        </w:rPr>
      </w:pPr>
      <w:r w:rsidRPr="004C6715">
        <w:rPr>
          <w:b/>
          <w:sz w:val="28"/>
          <w:szCs w:val="28"/>
        </w:rPr>
        <w:t xml:space="preserve">конкурса профсоюзных агитбригад </w:t>
      </w:r>
    </w:p>
    <w:p w:rsidR="0046339C" w:rsidRDefault="0046339C" w:rsidP="004633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«Профсоюзы – это сила!</w:t>
      </w:r>
      <w:r w:rsidRPr="000C081B">
        <w:rPr>
          <w:b/>
          <w:sz w:val="28"/>
          <w:szCs w:val="28"/>
        </w:rPr>
        <w:t>»</w:t>
      </w:r>
    </w:p>
    <w:p w:rsidR="0046339C" w:rsidRDefault="0046339C" w:rsidP="0046339C">
      <w:pPr>
        <w:spacing w:line="276" w:lineRule="auto"/>
        <w:rPr>
          <w:b/>
          <w:sz w:val="28"/>
          <w:szCs w:val="28"/>
        </w:rPr>
      </w:pPr>
    </w:p>
    <w:p w:rsidR="0046339C" w:rsidRPr="00AE6FB3" w:rsidRDefault="0046339C" w:rsidP="004633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Отмечая положительный опыт проведения конкурсов агитбригад в 2012 и в 2013 годах и необходимость дальнейшей </w:t>
      </w:r>
      <w:r w:rsidRPr="00AE6FB3">
        <w:rPr>
          <w:sz w:val="28"/>
          <w:szCs w:val="28"/>
        </w:rPr>
        <w:t>пропаганды профсоюзного движения по защите трудовых прав, социально-экономических интересов работающ</w:t>
      </w:r>
      <w:r>
        <w:rPr>
          <w:sz w:val="28"/>
          <w:szCs w:val="28"/>
        </w:rPr>
        <w:t>их,</w:t>
      </w:r>
      <w:r w:rsidRPr="00AE6FB3">
        <w:rPr>
          <w:sz w:val="28"/>
          <w:szCs w:val="28"/>
        </w:rPr>
        <w:t xml:space="preserve"> </w:t>
      </w:r>
      <w:r w:rsidRPr="000A04D8">
        <w:rPr>
          <w:sz w:val="28"/>
          <w:szCs w:val="28"/>
        </w:rPr>
        <w:t>Президиум ОО ФП НСО постановляет</w:t>
      </w:r>
      <w:r w:rsidRPr="00AE6FB3">
        <w:rPr>
          <w:sz w:val="28"/>
          <w:szCs w:val="28"/>
        </w:rPr>
        <w:t>:</w:t>
      </w:r>
    </w:p>
    <w:p w:rsidR="0046339C" w:rsidRDefault="0046339C" w:rsidP="0046339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60C8">
        <w:rPr>
          <w:sz w:val="28"/>
          <w:szCs w:val="28"/>
        </w:rPr>
        <w:t xml:space="preserve">Провести в период с </w:t>
      </w:r>
      <w:r>
        <w:rPr>
          <w:sz w:val="28"/>
          <w:szCs w:val="28"/>
        </w:rPr>
        <w:t>октября</w:t>
      </w:r>
      <w:r w:rsidRPr="008260C8">
        <w:rPr>
          <w:sz w:val="28"/>
          <w:szCs w:val="28"/>
        </w:rPr>
        <w:t xml:space="preserve"> по февраль  2015 года</w:t>
      </w:r>
      <w:r>
        <w:rPr>
          <w:sz w:val="28"/>
          <w:szCs w:val="28"/>
        </w:rPr>
        <w:t xml:space="preserve"> </w:t>
      </w:r>
      <w:r w:rsidRPr="00B00DDA">
        <w:rPr>
          <w:sz w:val="28"/>
          <w:szCs w:val="28"/>
        </w:rPr>
        <w:t>под девизом «Ярче! Громче! Увереннее!»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260C8">
        <w:rPr>
          <w:sz w:val="28"/>
          <w:szCs w:val="28"/>
          <w:lang w:val="en-US"/>
        </w:rPr>
        <w:t>II</w:t>
      </w:r>
      <w:r w:rsidRPr="008260C8">
        <w:rPr>
          <w:sz w:val="28"/>
          <w:szCs w:val="28"/>
        </w:rPr>
        <w:t xml:space="preserve"> областной конкурс профсоюзных агитбригад </w:t>
      </w:r>
      <w:r w:rsidRPr="00AE6FB3">
        <w:rPr>
          <w:sz w:val="28"/>
          <w:szCs w:val="28"/>
        </w:rPr>
        <w:t xml:space="preserve">«Профсоюзы – </w:t>
      </w:r>
      <w:r>
        <w:rPr>
          <w:sz w:val="28"/>
          <w:szCs w:val="28"/>
        </w:rPr>
        <w:t>это сила</w:t>
      </w:r>
      <w:proofErr w:type="gramStart"/>
      <w:r>
        <w:rPr>
          <w:sz w:val="28"/>
          <w:szCs w:val="28"/>
        </w:rPr>
        <w:t>!</w:t>
      </w:r>
      <w:r w:rsidRPr="00AE6FB3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в рамках мероприятий, посвященных</w:t>
      </w:r>
      <w:r w:rsidRPr="008260C8">
        <w:rPr>
          <w:sz w:val="28"/>
          <w:szCs w:val="28"/>
        </w:rPr>
        <w:t xml:space="preserve"> Дню образования Федерации профсоюзов Новосибирской области.</w:t>
      </w:r>
      <w:r>
        <w:rPr>
          <w:sz w:val="28"/>
          <w:szCs w:val="28"/>
        </w:rPr>
        <w:t xml:space="preserve"> </w:t>
      </w:r>
    </w:p>
    <w:p w:rsidR="0046339C" w:rsidRPr="008260C8" w:rsidRDefault="0046339C" w:rsidP="0046339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60C8">
        <w:rPr>
          <w:sz w:val="28"/>
          <w:szCs w:val="28"/>
        </w:rPr>
        <w:t>Рекомендовать областным организациям профсоюзов представить лучшие агитколлективы отрасли на конкурс, оказать им финансовую поддержку для участия в областном конкурсе.</w:t>
      </w:r>
    </w:p>
    <w:p w:rsidR="0046339C" w:rsidRPr="008260C8" w:rsidRDefault="0046339C" w:rsidP="0046339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60C8">
        <w:rPr>
          <w:sz w:val="28"/>
          <w:szCs w:val="28"/>
        </w:rPr>
        <w:t xml:space="preserve">Утвердить Положение о проведении конкурса агитбригад </w:t>
      </w:r>
      <w:r w:rsidRPr="00AE6FB3">
        <w:rPr>
          <w:sz w:val="28"/>
          <w:szCs w:val="28"/>
        </w:rPr>
        <w:t xml:space="preserve">«Профсоюзы – </w:t>
      </w:r>
      <w:r>
        <w:rPr>
          <w:sz w:val="28"/>
          <w:szCs w:val="28"/>
        </w:rPr>
        <w:t>это сила!</w:t>
      </w:r>
      <w:r w:rsidRPr="00AE6FB3">
        <w:rPr>
          <w:sz w:val="28"/>
          <w:szCs w:val="28"/>
        </w:rPr>
        <w:t>»</w:t>
      </w:r>
      <w:r>
        <w:rPr>
          <w:sz w:val="28"/>
          <w:szCs w:val="28"/>
        </w:rPr>
        <w:t xml:space="preserve">  и заявку на участие в конкурсе (Приложения №№ </w:t>
      </w:r>
      <w:r w:rsidRPr="008260C8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8260C8">
        <w:rPr>
          <w:sz w:val="28"/>
          <w:szCs w:val="28"/>
        </w:rPr>
        <w:t>).</w:t>
      </w:r>
    </w:p>
    <w:p w:rsidR="0046339C" w:rsidRPr="00167974" w:rsidRDefault="0046339C" w:rsidP="0046339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7974">
        <w:rPr>
          <w:sz w:val="28"/>
          <w:szCs w:val="28"/>
        </w:rPr>
        <w:t xml:space="preserve">Утвердить состав оргкомитета </w:t>
      </w:r>
      <w:r w:rsidRPr="00167974">
        <w:rPr>
          <w:sz w:val="28"/>
          <w:szCs w:val="28"/>
          <w:lang w:val="en-US"/>
        </w:rPr>
        <w:t>III</w:t>
      </w:r>
      <w:r w:rsidRPr="00167974">
        <w:rPr>
          <w:sz w:val="28"/>
          <w:szCs w:val="28"/>
        </w:rPr>
        <w:t xml:space="preserve"> областного конкурса профсоюзных </w:t>
      </w:r>
      <w:r>
        <w:rPr>
          <w:sz w:val="28"/>
          <w:szCs w:val="28"/>
        </w:rPr>
        <w:t>агитбригад  (Приложение № 3</w:t>
      </w:r>
      <w:r w:rsidRPr="0016797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167974">
        <w:rPr>
          <w:sz w:val="28"/>
          <w:szCs w:val="28"/>
        </w:rPr>
        <w:t xml:space="preserve">Предусмотреть в смете доходов и расходов Федерации профсоюзов Новосибирской области </w:t>
      </w:r>
      <w:r>
        <w:rPr>
          <w:sz w:val="28"/>
          <w:szCs w:val="28"/>
        </w:rPr>
        <w:t>финансовые средства</w:t>
      </w:r>
      <w:r w:rsidRPr="00167974">
        <w:rPr>
          <w:sz w:val="28"/>
          <w:szCs w:val="28"/>
        </w:rPr>
        <w:t xml:space="preserve"> на проведение </w:t>
      </w:r>
      <w:r w:rsidRPr="00167974">
        <w:rPr>
          <w:sz w:val="28"/>
          <w:szCs w:val="28"/>
          <w:lang w:val="en-US"/>
        </w:rPr>
        <w:t>III</w:t>
      </w:r>
      <w:r w:rsidRPr="00167974">
        <w:rPr>
          <w:sz w:val="28"/>
          <w:szCs w:val="28"/>
        </w:rPr>
        <w:t xml:space="preserve"> областного конкурса профсоюзных агитбригад «Профсоюзы – это сила!»</w:t>
      </w:r>
    </w:p>
    <w:p w:rsidR="0046339C" w:rsidRPr="00897445" w:rsidRDefault="0046339C" w:rsidP="0046339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97445">
        <w:rPr>
          <w:sz w:val="28"/>
          <w:szCs w:val="28"/>
        </w:rPr>
        <w:t xml:space="preserve">Контроль  выполнения данного постановления возложить на заместителя председателя Федерации профсоюзов Новосибирской области, председателя оргкомитета  </w:t>
      </w:r>
      <w:proofErr w:type="spellStart"/>
      <w:r w:rsidRPr="00897445">
        <w:rPr>
          <w:sz w:val="28"/>
          <w:szCs w:val="28"/>
        </w:rPr>
        <w:t>Цыбулевскую</w:t>
      </w:r>
      <w:proofErr w:type="spellEnd"/>
      <w:r w:rsidRPr="00897445">
        <w:rPr>
          <w:sz w:val="28"/>
          <w:szCs w:val="28"/>
        </w:rPr>
        <w:t xml:space="preserve"> Л.В.</w:t>
      </w:r>
    </w:p>
    <w:p w:rsidR="0046339C" w:rsidRDefault="0046339C" w:rsidP="0046339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46339C" w:rsidRDefault="0046339C" w:rsidP="0046339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rPr>
          <w:sz w:val="28"/>
          <w:szCs w:val="28"/>
        </w:rPr>
      </w:pPr>
      <w:r w:rsidRPr="00AE6FB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>общественной организации</w:t>
      </w:r>
    </w:p>
    <w:p w:rsidR="0046339C" w:rsidRDefault="0046339C" w:rsidP="0046339C">
      <w:pPr>
        <w:spacing w:line="276" w:lineRule="auto"/>
        <w:rPr>
          <w:sz w:val="16"/>
          <w:szCs w:val="16"/>
        </w:rPr>
      </w:pPr>
      <w:r w:rsidRPr="00AE6FB3">
        <w:rPr>
          <w:sz w:val="28"/>
          <w:szCs w:val="28"/>
        </w:rPr>
        <w:t>Федерации профсоюзов</w:t>
      </w:r>
      <w:r>
        <w:rPr>
          <w:sz w:val="28"/>
          <w:szCs w:val="28"/>
        </w:rPr>
        <w:br/>
        <w:t>Новосибирской области</w:t>
      </w:r>
      <w:r w:rsidRPr="00AE6FB3">
        <w:rPr>
          <w:sz w:val="28"/>
          <w:szCs w:val="28"/>
        </w:rPr>
        <w:tab/>
      </w:r>
      <w:r w:rsidRPr="00AE6FB3">
        <w:rPr>
          <w:sz w:val="28"/>
          <w:szCs w:val="28"/>
        </w:rPr>
        <w:tab/>
      </w:r>
      <w:r w:rsidRPr="00AE6FB3">
        <w:rPr>
          <w:sz w:val="28"/>
          <w:szCs w:val="28"/>
        </w:rPr>
        <w:tab/>
      </w:r>
      <w:r w:rsidRPr="00AE6F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E6FB3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AE6FB3">
        <w:rPr>
          <w:sz w:val="28"/>
          <w:szCs w:val="28"/>
        </w:rPr>
        <w:t>.</w:t>
      </w:r>
      <w:r>
        <w:rPr>
          <w:sz w:val="28"/>
          <w:szCs w:val="28"/>
        </w:rPr>
        <w:t xml:space="preserve"> Козлов</w:t>
      </w:r>
    </w:p>
    <w:p w:rsidR="008A6576" w:rsidRDefault="008A6576"/>
    <w:p w:rsidR="0046339C" w:rsidRDefault="0046339C"/>
    <w:p w:rsidR="0046339C" w:rsidRPr="004C6715" w:rsidRDefault="0046339C" w:rsidP="0046339C">
      <w:pPr>
        <w:pStyle w:val="1"/>
        <w:tabs>
          <w:tab w:val="left" w:pos="5103"/>
        </w:tabs>
        <w:spacing w:line="276" w:lineRule="auto"/>
        <w:ind w:left="5670"/>
        <w:rPr>
          <w:rFonts w:cs="Arial"/>
          <w:b/>
          <w:bCs/>
          <w:szCs w:val="28"/>
          <w:lang w:eastAsia="en-US"/>
        </w:rPr>
      </w:pPr>
      <w:r w:rsidRPr="004C6715">
        <w:rPr>
          <w:rFonts w:cs="Arial"/>
          <w:b/>
          <w:bCs/>
          <w:szCs w:val="28"/>
          <w:lang w:eastAsia="en-US"/>
        </w:rPr>
        <w:lastRenderedPageBreak/>
        <w:t xml:space="preserve">Приложение № </w:t>
      </w:r>
      <w:r>
        <w:rPr>
          <w:rFonts w:cs="Arial"/>
          <w:b/>
          <w:bCs/>
          <w:szCs w:val="28"/>
          <w:lang w:eastAsia="en-US"/>
        </w:rPr>
        <w:t>1</w:t>
      </w:r>
    </w:p>
    <w:p w:rsidR="0046339C" w:rsidRPr="004C6715" w:rsidRDefault="0046339C" w:rsidP="0046339C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76" w:lineRule="auto"/>
        <w:ind w:left="5670"/>
        <w:jc w:val="both"/>
        <w:rPr>
          <w:rFonts w:cs="Arial"/>
          <w:b/>
          <w:color w:val="000000"/>
          <w:spacing w:val="3"/>
          <w:sz w:val="28"/>
          <w:szCs w:val="28"/>
          <w:lang w:eastAsia="en-US"/>
        </w:rPr>
      </w:pPr>
      <w:r w:rsidRPr="004C6715">
        <w:rPr>
          <w:rFonts w:cs="Arial"/>
          <w:b/>
          <w:color w:val="000000"/>
          <w:spacing w:val="3"/>
          <w:sz w:val="28"/>
          <w:szCs w:val="28"/>
          <w:lang w:eastAsia="en-US"/>
        </w:rPr>
        <w:t xml:space="preserve">к постановлению </w:t>
      </w:r>
    </w:p>
    <w:p w:rsidR="0046339C" w:rsidRPr="004C6715" w:rsidRDefault="0046339C" w:rsidP="0046339C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76" w:lineRule="auto"/>
        <w:ind w:left="5670"/>
        <w:jc w:val="both"/>
        <w:rPr>
          <w:rFonts w:cs="Arial"/>
          <w:b/>
          <w:color w:val="000000"/>
          <w:spacing w:val="3"/>
          <w:sz w:val="28"/>
          <w:szCs w:val="28"/>
          <w:lang w:eastAsia="en-US"/>
        </w:rPr>
      </w:pPr>
      <w:r w:rsidRPr="004C6715">
        <w:rPr>
          <w:rFonts w:cs="Arial"/>
          <w:b/>
          <w:color w:val="000000"/>
          <w:spacing w:val="3"/>
          <w:sz w:val="28"/>
          <w:szCs w:val="28"/>
          <w:lang w:eastAsia="en-US"/>
        </w:rPr>
        <w:t>Президиума ОО ФП НСО</w:t>
      </w:r>
    </w:p>
    <w:p w:rsidR="0046339C" w:rsidRPr="004C6715" w:rsidRDefault="0046339C" w:rsidP="0046339C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76" w:lineRule="auto"/>
        <w:ind w:left="5670"/>
        <w:jc w:val="both"/>
        <w:rPr>
          <w:rFonts w:cs="Arial"/>
          <w:b/>
          <w:color w:val="000000"/>
          <w:spacing w:val="9"/>
          <w:sz w:val="28"/>
          <w:szCs w:val="28"/>
          <w:lang w:eastAsia="en-US"/>
        </w:rPr>
      </w:pPr>
      <w:r w:rsidRPr="004C6715">
        <w:rPr>
          <w:rFonts w:cs="Arial"/>
          <w:b/>
          <w:color w:val="000000"/>
          <w:spacing w:val="9"/>
          <w:sz w:val="28"/>
          <w:szCs w:val="28"/>
          <w:lang w:eastAsia="en-US"/>
        </w:rPr>
        <w:t xml:space="preserve">от </w:t>
      </w:r>
      <w:r>
        <w:rPr>
          <w:rFonts w:cs="Arial"/>
          <w:b/>
          <w:color w:val="000000"/>
          <w:spacing w:val="9"/>
          <w:sz w:val="28"/>
          <w:szCs w:val="28"/>
          <w:lang w:eastAsia="en-US"/>
        </w:rPr>
        <w:t>18.09.2014г. № 33-3</w:t>
      </w:r>
    </w:p>
    <w:p w:rsidR="0046339C" w:rsidRPr="00AE6FB3" w:rsidRDefault="0046339C" w:rsidP="0046339C">
      <w:pPr>
        <w:ind w:firstLine="5812"/>
        <w:jc w:val="right"/>
        <w:rPr>
          <w:sz w:val="28"/>
          <w:szCs w:val="28"/>
        </w:rPr>
      </w:pPr>
    </w:p>
    <w:p w:rsidR="0046339C" w:rsidRDefault="0046339C" w:rsidP="0046339C">
      <w:pPr>
        <w:spacing w:line="276" w:lineRule="auto"/>
        <w:jc w:val="center"/>
        <w:rPr>
          <w:b/>
          <w:sz w:val="28"/>
          <w:szCs w:val="28"/>
        </w:rPr>
      </w:pPr>
    </w:p>
    <w:p w:rsidR="0046339C" w:rsidRPr="00855DC4" w:rsidRDefault="0046339C" w:rsidP="0046339C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855DC4">
        <w:rPr>
          <w:b/>
          <w:sz w:val="28"/>
          <w:szCs w:val="28"/>
        </w:rPr>
        <w:t>П</w:t>
      </w:r>
      <w:proofErr w:type="gramEnd"/>
      <w:r w:rsidRPr="00855DC4">
        <w:rPr>
          <w:b/>
          <w:sz w:val="28"/>
          <w:szCs w:val="28"/>
        </w:rPr>
        <w:t xml:space="preserve"> О Л О Ж Е Н И Е</w:t>
      </w:r>
    </w:p>
    <w:p w:rsidR="0046339C" w:rsidRPr="00244151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 w:rsidRPr="00855DC4">
        <w:rPr>
          <w:b/>
          <w:sz w:val="28"/>
          <w:szCs w:val="28"/>
        </w:rPr>
        <w:t xml:space="preserve">о </w:t>
      </w:r>
      <w:r w:rsidRPr="00244151">
        <w:rPr>
          <w:b/>
          <w:sz w:val="28"/>
          <w:szCs w:val="28"/>
        </w:rPr>
        <w:t xml:space="preserve">проведении областного конкурса профсоюзных агитбригад </w:t>
      </w:r>
    </w:p>
    <w:p w:rsidR="0046339C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 w:rsidRPr="00244151">
        <w:rPr>
          <w:b/>
          <w:sz w:val="28"/>
          <w:szCs w:val="28"/>
        </w:rPr>
        <w:t>«Профсоюзы – это сила! Вместе мы непобедимы!»</w:t>
      </w:r>
    </w:p>
    <w:p w:rsidR="0046339C" w:rsidRPr="00244151" w:rsidRDefault="0046339C" w:rsidP="0046339C">
      <w:pPr>
        <w:spacing w:line="276" w:lineRule="auto"/>
        <w:jc w:val="center"/>
        <w:rPr>
          <w:b/>
          <w:sz w:val="28"/>
          <w:szCs w:val="28"/>
        </w:rPr>
      </w:pPr>
    </w:p>
    <w:p w:rsidR="0046339C" w:rsidRPr="00855DC4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 w:rsidRPr="00855DC4">
        <w:rPr>
          <w:b/>
          <w:sz w:val="28"/>
          <w:szCs w:val="28"/>
        </w:rPr>
        <w:t>1. ЦЕЛЬ И ЗАДАЧИ КОНКУРСА</w:t>
      </w:r>
    </w:p>
    <w:p w:rsidR="0046339C" w:rsidRPr="00855DC4" w:rsidRDefault="0046339C" w:rsidP="0046339C">
      <w:pPr>
        <w:spacing w:line="276" w:lineRule="auto"/>
        <w:ind w:firstLine="539"/>
        <w:jc w:val="both"/>
        <w:rPr>
          <w:bCs/>
          <w:color w:val="000000"/>
          <w:sz w:val="28"/>
          <w:szCs w:val="28"/>
        </w:rPr>
      </w:pPr>
    </w:p>
    <w:p w:rsidR="0046339C" w:rsidRPr="00855DC4" w:rsidRDefault="0046339C" w:rsidP="0046339C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855DC4">
        <w:rPr>
          <w:bCs/>
          <w:color w:val="000000"/>
          <w:sz w:val="28"/>
          <w:szCs w:val="28"/>
        </w:rPr>
        <w:t xml:space="preserve">1.1. </w:t>
      </w:r>
      <w:r w:rsidRPr="00855DC4">
        <w:rPr>
          <w:color w:val="000000"/>
          <w:sz w:val="28"/>
          <w:szCs w:val="28"/>
        </w:rPr>
        <w:t xml:space="preserve">Пропаганда </w:t>
      </w:r>
      <w:r>
        <w:rPr>
          <w:color w:val="000000"/>
          <w:sz w:val="28"/>
          <w:szCs w:val="28"/>
        </w:rPr>
        <w:t>профсоюзов</w:t>
      </w:r>
      <w:r w:rsidRPr="00855DC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их </w:t>
      </w:r>
      <w:r w:rsidRPr="00855DC4">
        <w:rPr>
          <w:color w:val="000000"/>
          <w:sz w:val="28"/>
          <w:szCs w:val="28"/>
        </w:rPr>
        <w:t>деятельности  по защите трудовых прав и социально-экономических интересов работников</w:t>
      </w:r>
      <w:r>
        <w:rPr>
          <w:color w:val="000000"/>
          <w:sz w:val="28"/>
          <w:szCs w:val="28"/>
        </w:rPr>
        <w:t xml:space="preserve"> и учащихся</w:t>
      </w:r>
      <w:r w:rsidRPr="00855DC4">
        <w:rPr>
          <w:color w:val="000000"/>
          <w:sz w:val="28"/>
          <w:szCs w:val="28"/>
        </w:rPr>
        <w:t xml:space="preserve">. </w:t>
      </w:r>
    </w:p>
    <w:p w:rsidR="0046339C" w:rsidRDefault="0046339C" w:rsidP="0046339C">
      <w:pPr>
        <w:spacing w:line="276" w:lineRule="auto"/>
        <w:ind w:firstLine="539"/>
        <w:rPr>
          <w:bCs/>
          <w:color w:val="000000"/>
          <w:sz w:val="28"/>
          <w:szCs w:val="28"/>
        </w:rPr>
      </w:pPr>
    </w:p>
    <w:p w:rsidR="0046339C" w:rsidRPr="00855DC4" w:rsidRDefault="0046339C" w:rsidP="0046339C">
      <w:pPr>
        <w:spacing w:line="276" w:lineRule="auto"/>
        <w:ind w:firstLine="539"/>
        <w:rPr>
          <w:color w:val="000000"/>
          <w:sz w:val="28"/>
          <w:szCs w:val="28"/>
        </w:rPr>
      </w:pPr>
      <w:r w:rsidRPr="00855DC4">
        <w:rPr>
          <w:bCs/>
          <w:color w:val="000000"/>
          <w:sz w:val="28"/>
          <w:szCs w:val="28"/>
        </w:rPr>
        <w:t>1.2. Задачи</w:t>
      </w:r>
      <w:r w:rsidRPr="00855DC4">
        <w:rPr>
          <w:color w:val="000000"/>
          <w:sz w:val="28"/>
          <w:szCs w:val="28"/>
        </w:rPr>
        <w:t xml:space="preserve"> </w:t>
      </w:r>
      <w:r w:rsidRPr="00855DC4">
        <w:rPr>
          <w:bCs/>
          <w:color w:val="000000"/>
          <w:sz w:val="28"/>
          <w:szCs w:val="28"/>
        </w:rPr>
        <w:t>конкурса:</w:t>
      </w:r>
    </w:p>
    <w:p w:rsidR="0046339C" w:rsidRPr="00855DC4" w:rsidRDefault="0046339C" w:rsidP="0046339C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855DC4">
        <w:rPr>
          <w:color w:val="000000"/>
          <w:sz w:val="28"/>
          <w:szCs w:val="28"/>
        </w:rPr>
        <w:t>информирование о деятельности профсоюзов, привлечение внимания к всеобщей значимости их защитных функций, агитация в члены профсоюзов;</w:t>
      </w:r>
    </w:p>
    <w:p w:rsidR="0046339C" w:rsidRPr="00855DC4" w:rsidRDefault="0046339C" w:rsidP="0046339C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855DC4">
        <w:rPr>
          <w:color w:val="000000"/>
          <w:sz w:val="28"/>
          <w:szCs w:val="28"/>
        </w:rPr>
        <w:t>формирование п</w:t>
      </w:r>
      <w:r>
        <w:rPr>
          <w:color w:val="000000"/>
          <w:sz w:val="28"/>
          <w:szCs w:val="28"/>
        </w:rPr>
        <w:t>оложительного имиджа профсоюзов</w:t>
      </w:r>
      <w:r w:rsidRPr="00855DC4">
        <w:rPr>
          <w:color w:val="000000"/>
          <w:sz w:val="28"/>
          <w:szCs w:val="28"/>
        </w:rPr>
        <w:t>;</w:t>
      </w:r>
    </w:p>
    <w:p w:rsidR="0046339C" w:rsidRPr="00855DC4" w:rsidRDefault="0046339C" w:rsidP="0046339C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855DC4">
        <w:rPr>
          <w:color w:val="000000"/>
          <w:sz w:val="28"/>
          <w:szCs w:val="28"/>
        </w:rPr>
        <w:t>создание условий для реализации ее творческого потенциала</w:t>
      </w:r>
      <w:r>
        <w:rPr>
          <w:color w:val="000000"/>
          <w:sz w:val="28"/>
          <w:szCs w:val="28"/>
        </w:rPr>
        <w:t xml:space="preserve"> членов профсоюза</w:t>
      </w:r>
      <w:r w:rsidRPr="00855DC4">
        <w:rPr>
          <w:color w:val="000000"/>
          <w:sz w:val="28"/>
          <w:szCs w:val="28"/>
        </w:rPr>
        <w:t>.</w:t>
      </w:r>
    </w:p>
    <w:p w:rsidR="0046339C" w:rsidRPr="00855DC4" w:rsidRDefault="0046339C" w:rsidP="0046339C">
      <w:pPr>
        <w:spacing w:line="276" w:lineRule="auto"/>
        <w:jc w:val="both"/>
        <w:rPr>
          <w:sz w:val="28"/>
          <w:szCs w:val="28"/>
        </w:rPr>
      </w:pPr>
    </w:p>
    <w:p w:rsidR="0046339C" w:rsidRPr="00855DC4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 w:rsidRPr="00855DC4">
        <w:rPr>
          <w:b/>
          <w:sz w:val="28"/>
          <w:szCs w:val="28"/>
        </w:rPr>
        <w:t>2. СРОКИ ПРОВЕДЕНИЯ</w:t>
      </w:r>
      <w:r>
        <w:rPr>
          <w:b/>
          <w:sz w:val="28"/>
          <w:szCs w:val="28"/>
        </w:rPr>
        <w:t xml:space="preserve"> И ОРГАНИЗАЦИЯ КОНКУРСА</w:t>
      </w:r>
    </w:p>
    <w:p w:rsidR="0046339C" w:rsidRPr="00855DC4" w:rsidRDefault="0046339C" w:rsidP="0046339C">
      <w:pPr>
        <w:spacing w:line="276" w:lineRule="auto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55DC4">
        <w:rPr>
          <w:sz w:val="28"/>
          <w:szCs w:val="28"/>
        </w:rPr>
        <w:t xml:space="preserve">Конкурс профсоюзных агитбригад проводится в </w:t>
      </w:r>
      <w:r>
        <w:rPr>
          <w:sz w:val="28"/>
          <w:szCs w:val="28"/>
        </w:rPr>
        <w:t xml:space="preserve">два этапа. </w:t>
      </w:r>
    </w:p>
    <w:p w:rsidR="0046339C" w:rsidRPr="00552943" w:rsidRDefault="0046339C" w:rsidP="004633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52943">
        <w:rPr>
          <w:sz w:val="28"/>
          <w:szCs w:val="28"/>
        </w:rPr>
        <w:t xml:space="preserve"> этап: до 20 декабря</w:t>
      </w:r>
      <w:r>
        <w:rPr>
          <w:sz w:val="28"/>
          <w:szCs w:val="28"/>
        </w:rPr>
        <w:t xml:space="preserve"> 2014 года</w:t>
      </w:r>
      <w:r w:rsidRPr="00552943">
        <w:rPr>
          <w:sz w:val="28"/>
          <w:szCs w:val="28"/>
        </w:rPr>
        <w:t>;</w:t>
      </w:r>
    </w:p>
    <w:p w:rsidR="0046339C" w:rsidRPr="00855DC4" w:rsidRDefault="0046339C" w:rsidP="0046339C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552943">
        <w:rPr>
          <w:sz w:val="28"/>
          <w:szCs w:val="28"/>
        </w:rPr>
        <w:t xml:space="preserve">  этап</w:t>
      </w:r>
      <w:proofErr w:type="gramEnd"/>
      <w:r w:rsidRPr="0055294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февраль </w:t>
      </w:r>
      <w:r w:rsidRPr="00855DC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55DC4">
        <w:rPr>
          <w:sz w:val="28"/>
          <w:szCs w:val="28"/>
        </w:rPr>
        <w:t xml:space="preserve"> года.</w:t>
      </w:r>
    </w:p>
    <w:p w:rsidR="0046339C" w:rsidRDefault="0046339C" w:rsidP="0046339C">
      <w:pPr>
        <w:spacing w:line="276" w:lineRule="auto"/>
        <w:ind w:firstLine="720"/>
        <w:jc w:val="both"/>
        <w:rPr>
          <w:sz w:val="28"/>
          <w:szCs w:val="28"/>
        </w:rPr>
      </w:pPr>
      <w:r w:rsidRPr="00855DC4">
        <w:rPr>
          <w:sz w:val="28"/>
          <w:szCs w:val="28"/>
        </w:rPr>
        <w:t>Окончательные дата и место пр</w:t>
      </w:r>
      <w:r>
        <w:rPr>
          <w:sz w:val="28"/>
          <w:szCs w:val="28"/>
        </w:rPr>
        <w:t>оведения конкурса определяются О</w:t>
      </w:r>
      <w:r w:rsidRPr="00855DC4">
        <w:rPr>
          <w:sz w:val="28"/>
          <w:szCs w:val="28"/>
        </w:rPr>
        <w:t>ргкомитетом</w:t>
      </w:r>
      <w:r>
        <w:rPr>
          <w:sz w:val="28"/>
          <w:szCs w:val="28"/>
        </w:rPr>
        <w:t xml:space="preserve"> конкурса</w:t>
      </w:r>
      <w:r w:rsidRPr="00855DC4">
        <w:rPr>
          <w:sz w:val="28"/>
          <w:szCs w:val="28"/>
        </w:rPr>
        <w:t>.</w:t>
      </w:r>
    </w:p>
    <w:p w:rsidR="0046339C" w:rsidRDefault="0046339C" w:rsidP="0046339C">
      <w:pPr>
        <w:spacing w:line="276" w:lineRule="auto"/>
        <w:ind w:firstLine="720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Руководство конкурсом осуществляет Оргкомитет, в состав которого входят руководители членских организаций, руководители и специалисты аппарата, члены молодёжного совета ОО ФП НСО. Оргкомитет утверждает смету конкурса, определяет последовательность выступления, утверждает состав жюри и ведущих, а также </w:t>
      </w:r>
      <w:r w:rsidRPr="00855DC4">
        <w:rPr>
          <w:sz w:val="28"/>
          <w:szCs w:val="28"/>
        </w:rPr>
        <w:t>консультирует участников конкурса</w:t>
      </w:r>
      <w:r>
        <w:rPr>
          <w:sz w:val="28"/>
          <w:szCs w:val="28"/>
        </w:rPr>
        <w:t>.</w:t>
      </w:r>
    </w:p>
    <w:p w:rsidR="0046339C" w:rsidRDefault="0046339C" w:rsidP="0046339C">
      <w:pPr>
        <w:spacing w:line="276" w:lineRule="auto"/>
        <w:ind w:firstLine="720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 Оргкомитет и </w:t>
      </w:r>
      <w:proofErr w:type="spellStart"/>
      <w:r>
        <w:rPr>
          <w:sz w:val="28"/>
          <w:szCs w:val="28"/>
        </w:rPr>
        <w:t>оргкомиссия</w:t>
      </w:r>
      <w:proofErr w:type="spellEnd"/>
      <w:r>
        <w:rPr>
          <w:sz w:val="28"/>
          <w:szCs w:val="28"/>
        </w:rPr>
        <w:t xml:space="preserve"> при необходимости имеют право вносить изменения и дополнения  в Положение «О проведении областного конкурса профсоюзных агитбригад «Профсоюзы – это сила!».</w:t>
      </w:r>
    </w:p>
    <w:p w:rsidR="0046339C" w:rsidRDefault="0046339C" w:rsidP="0046339C">
      <w:pPr>
        <w:spacing w:line="276" w:lineRule="auto"/>
        <w:jc w:val="center"/>
        <w:rPr>
          <w:b/>
          <w:sz w:val="28"/>
          <w:szCs w:val="28"/>
        </w:rPr>
      </w:pPr>
    </w:p>
    <w:p w:rsidR="0046339C" w:rsidRDefault="0046339C" w:rsidP="0046339C">
      <w:pPr>
        <w:spacing w:line="276" w:lineRule="auto"/>
        <w:jc w:val="center"/>
        <w:rPr>
          <w:b/>
          <w:sz w:val="28"/>
          <w:szCs w:val="28"/>
        </w:rPr>
      </w:pPr>
    </w:p>
    <w:p w:rsidR="0046339C" w:rsidRDefault="0046339C" w:rsidP="0046339C">
      <w:pPr>
        <w:spacing w:line="276" w:lineRule="auto"/>
        <w:jc w:val="center"/>
        <w:rPr>
          <w:b/>
          <w:sz w:val="28"/>
          <w:szCs w:val="28"/>
        </w:rPr>
      </w:pPr>
    </w:p>
    <w:p w:rsidR="0046339C" w:rsidRDefault="0046339C" w:rsidP="0046339C">
      <w:pPr>
        <w:spacing w:line="276" w:lineRule="auto"/>
        <w:jc w:val="center"/>
        <w:rPr>
          <w:b/>
          <w:sz w:val="28"/>
          <w:szCs w:val="28"/>
        </w:rPr>
      </w:pPr>
    </w:p>
    <w:p w:rsidR="0046339C" w:rsidRDefault="0046339C" w:rsidP="0046339C">
      <w:pPr>
        <w:spacing w:line="276" w:lineRule="auto"/>
        <w:jc w:val="center"/>
        <w:rPr>
          <w:b/>
          <w:sz w:val="28"/>
          <w:szCs w:val="28"/>
        </w:rPr>
      </w:pPr>
    </w:p>
    <w:p w:rsidR="0046339C" w:rsidRPr="00855DC4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 w:rsidRPr="00855DC4">
        <w:rPr>
          <w:b/>
          <w:sz w:val="28"/>
          <w:szCs w:val="28"/>
        </w:rPr>
        <w:t>3. УЧАСТНИКИ И ПОРЯДОК ПРОВЕДЕНИЯ КОНКУРСА</w:t>
      </w:r>
    </w:p>
    <w:p w:rsidR="0046339C" w:rsidRPr="00855DC4" w:rsidRDefault="0046339C" w:rsidP="0046339C">
      <w:pPr>
        <w:spacing w:line="276" w:lineRule="auto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</w:t>
      </w:r>
      <w:r w:rsidRPr="00855DC4">
        <w:rPr>
          <w:bCs/>
          <w:color w:val="000000"/>
          <w:sz w:val="28"/>
          <w:szCs w:val="28"/>
        </w:rPr>
        <w:t>Конкурс проводится среди членских организаций ФП НСО</w:t>
      </w:r>
      <w:r>
        <w:rPr>
          <w:bCs/>
          <w:color w:val="000000"/>
          <w:sz w:val="28"/>
          <w:szCs w:val="28"/>
        </w:rPr>
        <w:t xml:space="preserve"> и организаций, сотрудничающих с ОО ФП НСО на договорной основе. В</w:t>
      </w:r>
      <w:r w:rsidRPr="00855DC4">
        <w:rPr>
          <w:bCs/>
          <w:color w:val="000000"/>
          <w:sz w:val="28"/>
          <w:szCs w:val="28"/>
        </w:rPr>
        <w:t xml:space="preserve"> конкурсе принимаются заявки от агитбригад первичных профсоюзных организаций, территориальных организаций профсоюзов</w:t>
      </w:r>
      <w:r w:rsidRPr="00855DC4">
        <w:rPr>
          <w:color w:val="000000"/>
          <w:sz w:val="28"/>
          <w:szCs w:val="28"/>
        </w:rPr>
        <w:t xml:space="preserve">. 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конкурсе допускаются команды, сформированные из числа работников предприятий, организаций, высших и средних учебных заведений. Все участники, входящие в состав команды, должны быть членами профсоюзов.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Pr="00855DC4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55DC4">
        <w:rPr>
          <w:sz w:val="28"/>
          <w:szCs w:val="28"/>
        </w:rPr>
        <w:t xml:space="preserve">Коллективы агитбригад </w:t>
      </w:r>
      <w:r>
        <w:rPr>
          <w:sz w:val="28"/>
          <w:szCs w:val="28"/>
        </w:rPr>
        <w:t xml:space="preserve">направляют </w:t>
      </w:r>
      <w:r w:rsidRPr="00855DC4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территориальную организацию</w:t>
      </w:r>
      <w:r w:rsidRPr="00855DC4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>видеозаписи выступления своей агитбригады и заявку</w:t>
      </w:r>
      <w:r w:rsidRPr="00855DC4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 xml:space="preserve">. </w:t>
      </w:r>
      <w:r w:rsidRPr="00855DC4">
        <w:rPr>
          <w:sz w:val="28"/>
          <w:szCs w:val="28"/>
        </w:rPr>
        <w:t xml:space="preserve">Территориальная организация профсоюза до </w:t>
      </w:r>
      <w:r>
        <w:rPr>
          <w:sz w:val="28"/>
          <w:szCs w:val="28"/>
        </w:rPr>
        <w:t>20</w:t>
      </w:r>
      <w:r w:rsidRPr="00855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855DC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55DC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передает</w:t>
      </w:r>
      <w:r w:rsidRPr="00855DC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организационное управление Федерации </w:t>
      </w:r>
      <w:r w:rsidRPr="00855DC4">
        <w:rPr>
          <w:sz w:val="28"/>
          <w:szCs w:val="28"/>
        </w:rPr>
        <w:t xml:space="preserve">профсоюзов </w:t>
      </w:r>
      <w:r>
        <w:rPr>
          <w:sz w:val="28"/>
          <w:szCs w:val="28"/>
        </w:rPr>
        <w:t xml:space="preserve">НСО все собранные видеозаписи агитбригад и </w:t>
      </w:r>
      <w:r w:rsidRPr="00855DC4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855DC4">
        <w:rPr>
          <w:sz w:val="28"/>
          <w:szCs w:val="28"/>
        </w:rPr>
        <w:t xml:space="preserve"> на участие агитбрига</w:t>
      </w:r>
      <w:proofErr w:type="gramStart"/>
      <w:r w:rsidRPr="00855DC4">
        <w:rPr>
          <w:sz w:val="28"/>
          <w:szCs w:val="28"/>
        </w:rPr>
        <w:t>д(</w:t>
      </w:r>
      <w:proofErr w:type="spellStart"/>
      <w:proofErr w:type="gramEnd"/>
      <w:r w:rsidRPr="00855DC4">
        <w:rPr>
          <w:sz w:val="28"/>
          <w:szCs w:val="28"/>
        </w:rPr>
        <w:t>ы</w:t>
      </w:r>
      <w:proofErr w:type="spellEnd"/>
      <w:r w:rsidRPr="00855DC4">
        <w:rPr>
          <w:sz w:val="28"/>
          <w:szCs w:val="28"/>
        </w:rPr>
        <w:t>) в конкурсе.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Оргкомитет до 20 декабря 2014 года рассматривает поступившие материалы и определяет финалистов конкурса. 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Обязательным условием выхода в финал являются организованные выступления агитбригад в трудовых коллективах, перед студенческой аудиторией. 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выступлениях агитбригад  (отзывы, видео и фотоматериалы) в срок до 10 февраля 2015 года необходимо предоставить в Оргкомитет конкурса.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Финал конкурса агитбригад пройдет в феврале 2015 года и будет приурочен ко Дню образования Федерации профсоюзов Новосибирской области.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Pr="00855DC4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55DC4">
        <w:rPr>
          <w:sz w:val="28"/>
          <w:szCs w:val="28"/>
        </w:rPr>
        <w:t xml:space="preserve">Членским организациям, заявившим об участии в фестивале, необходимо до </w:t>
      </w:r>
      <w:r>
        <w:rPr>
          <w:sz w:val="28"/>
          <w:szCs w:val="28"/>
        </w:rPr>
        <w:t>15 января 2015</w:t>
      </w:r>
      <w:r w:rsidRPr="00855DC4">
        <w:rPr>
          <w:sz w:val="28"/>
          <w:szCs w:val="28"/>
        </w:rPr>
        <w:t xml:space="preserve"> года оплатить организационный взнос в размере 1000 рублей </w:t>
      </w:r>
      <w:r>
        <w:rPr>
          <w:sz w:val="28"/>
          <w:szCs w:val="28"/>
        </w:rPr>
        <w:t>(</w:t>
      </w:r>
      <w:r w:rsidRPr="00855DC4">
        <w:rPr>
          <w:sz w:val="28"/>
          <w:szCs w:val="28"/>
        </w:rPr>
        <w:t xml:space="preserve">одной тысячи рублей). 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t>В случае отказа от участия в конкурсе организационный взнос не возвращается.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Pr="00855DC4" w:rsidRDefault="0046339C" w:rsidP="0046339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55DC4">
        <w:rPr>
          <w:b/>
          <w:sz w:val="28"/>
          <w:szCs w:val="28"/>
        </w:rPr>
        <w:t>4. ОСНОВНЫЕ ТРЕБОВАНИЯ КОНКУРСА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Pr="00855DC4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55DC4">
        <w:rPr>
          <w:sz w:val="28"/>
          <w:szCs w:val="28"/>
        </w:rPr>
        <w:t>В выступлении а</w:t>
      </w:r>
      <w:r>
        <w:rPr>
          <w:sz w:val="28"/>
          <w:szCs w:val="28"/>
        </w:rPr>
        <w:t>гитбригады должно</w:t>
      </w:r>
      <w:r w:rsidRPr="00855DC4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отражено</w:t>
      </w:r>
      <w:r w:rsidRPr="00855DC4">
        <w:rPr>
          <w:sz w:val="28"/>
          <w:szCs w:val="28"/>
        </w:rPr>
        <w:t>:</w:t>
      </w:r>
    </w:p>
    <w:p w:rsidR="0046339C" w:rsidRPr="00855DC4" w:rsidRDefault="0046339C" w:rsidP="0046339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55DC4">
        <w:rPr>
          <w:sz w:val="28"/>
          <w:szCs w:val="28"/>
        </w:rPr>
        <w:t>пропаганда профсоюзного движения;</w:t>
      </w:r>
    </w:p>
    <w:p w:rsidR="0046339C" w:rsidRPr="00855DC4" w:rsidRDefault="0046339C" w:rsidP="0046339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t>- отражение деятельности профсоюзов по защите трудовых прав и социально-экономических интересов работников;</w:t>
      </w:r>
    </w:p>
    <w:p w:rsidR="0046339C" w:rsidRPr="00855DC4" w:rsidRDefault="0046339C" w:rsidP="0046339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lastRenderedPageBreak/>
        <w:t>- вскрытие недостатков и определение резервов профсоюзной деятельности по реализации защитных функций;</w:t>
      </w:r>
    </w:p>
    <w:p w:rsidR="0046339C" w:rsidRPr="00855DC4" w:rsidRDefault="0046339C" w:rsidP="0046339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t xml:space="preserve">- прославление созидательного и достойного труда; </w:t>
      </w:r>
    </w:p>
    <w:p w:rsidR="0046339C" w:rsidRPr="00855DC4" w:rsidRDefault="0046339C" w:rsidP="0046339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t>- агитация в члены профсоюза;</w:t>
      </w:r>
    </w:p>
    <w:p w:rsidR="0046339C" w:rsidRPr="00855DC4" w:rsidRDefault="0046339C" w:rsidP="0046339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t>- сценическое мастерство участников агитбригады.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t xml:space="preserve">       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Агитбригада готовит выступление по одной из следующих тем: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«Профсоюз – за достойный труд!»;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«Молодёжь – будущее профсоюзов!»;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«Сила профсоюзов – в солидарности!»;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«Профсоюз – это сила! Вместе мы непобедимы!»;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«Молодёжь в профсоюзах – активное гражданское общество!»;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«Эй, товарищ! Не зевай!   В профсоюз быстрее вступай!»;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«ТЫ нужен профсоюзу – профсоюз нужен ТЕБЕ!»;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«Время в профсоюзе – время твоих возможностей»;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«Профсоюз - моя семья. С ним по жизни – ты и я!».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Время одного выступления не должно превышать 10 минут. Численный состав команды не более 15 человек.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Агитбригады могут приглашать к участию команды болельщиков. Выступления команд-болельщиков оценивается дополнительно, и суммируются с баллами, полученными агитбригадой.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55DC4">
        <w:rPr>
          <w:b/>
          <w:sz w:val="28"/>
          <w:szCs w:val="28"/>
        </w:rPr>
        <w:t>. ПОДВЕДЕНИЕ ИТОГОВ КОНКУРСА</w:t>
      </w:r>
    </w:p>
    <w:p w:rsidR="0046339C" w:rsidRDefault="0046339C" w:rsidP="0046339C">
      <w:pPr>
        <w:spacing w:line="276" w:lineRule="auto"/>
        <w:jc w:val="center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Для подведения итогов конкурса Оргкомитет формируется жюри.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могут входить представители Оргкомитета конкурса, профессиональные режиссеры и постановщики массовых программ. </w:t>
      </w: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не могут входить представители, принимающие личное участие в конкурсе.</w:t>
      </w:r>
    </w:p>
    <w:p w:rsidR="0046339C" w:rsidRPr="00DF52B3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Pr="00DF52B3" w:rsidRDefault="0046339C" w:rsidP="004633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F52B3">
        <w:rPr>
          <w:color w:val="000000"/>
          <w:sz w:val="28"/>
          <w:szCs w:val="28"/>
        </w:rPr>
        <w:t xml:space="preserve">5.2. </w:t>
      </w:r>
      <w:r w:rsidRPr="00DF52B3">
        <w:rPr>
          <w:sz w:val="28"/>
          <w:szCs w:val="28"/>
        </w:rPr>
        <w:t>Жюри Конкурса оценивает: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55DC4">
        <w:rPr>
          <w:color w:val="000000"/>
          <w:sz w:val="28"/>
          <w:szCs w:val="28"/>
        </w:rPr>
        <w:t>- идейно-художественное своеобразие сценария;</w:t>
      </w: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55DC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уровень исполнения, убедительность выступления;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5DC4">
        <w:rPr>
          <w:color w:val="000000"/>
          <w:sz w:val="28"/>
          <w:szCs w:val="28"/>
        </w:rPr>
        <w:t>агитационный уро</w:t>
      </w:r>
      <w:r>
        <w:rPr>
          <w:color w:val="000000"/>
          <w:sz w:val="28"/>
          <w:szCs w:val="28"/>
        </w:rPr>
        <w:t>вень сценария</w:t>
      </w:r>
      <w:r w:rsidRPr="00855DC4">
        <w:rPr>
          <w:color w:val="000000"/>
          <w:sz w:val="28"/>
          <w:szCs w:val="28"/>
        </w:rPr>
        <w:t xml:space="preserve">; 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55DC4">
        <w:rPr>
          <w:color w:val="000000"/>
          <w:sz w:val="28"/>
          <w:szCs w:val="28"/>
        </w:rPr>
        <w:t>- сценическое  мастерство участников;</w:t>
      </w:r>
    </w:p>
    <w:p w:rsidR="0046339C" w:rsidRDefault="0046339C" w:rsidP="0046339C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55DC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визуальное оформление выступления (</w:t>
      </w:r>
      <w:r w:rsidRPr="00855DC4">
        <w:rPr>
          <w:color w:val="000000"/>
          <w:sz w:val="28"/>
          <w:szCs w:val="28"/>
        </w:rPr>
        <w:t>использование наглядного агитацио</w:t>
      </w:r>
      <w:r>
        <w:rPr>
          <w:color w:val="000000"/>
          <w:sz w:val="28"/>
          <w:szCs w:val="28"/>
        </w:rPr>
        <w:t>нно-пропагандистского материала, внешний вид участников);</w:t>
      </w: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музыкальное оформление.</w:t>
      </w: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 Выступление агитбригад жюри оценивает в баллах по каждому критерию с учетом информации о состоявшихся выступлениях агитбригад. Победители выявляются по максимуму набранных баллов. В случае равенства баллов решающим является голос председателя жюри.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Итоги конкурса агитбригад подводятся по двум группам:</w:t>
      </w:r>
    </w:p>
    <w:p w:rsidR="0046339C" w:rsidRDefault="0046339C" w:rsidP="0046339C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агитбригады, сформированные из числа работающих членов профсоюза;</w:t>
      </w: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агитбригады студенческой молодёжи (из числа учащихся </w:t>
      </w:r>
      <w:proofErr w:type="spellStart"/>
      <w:r>
        <w:rPr>
          <w:color w:val="000000"/>
          <w:sz w:val="28"/>
          <w:szCs w:val="28"/>
        </w:rPr>
        <w:t>СУЗов</w:t>
      </w:r>
      <w:proofErr w:type="spellEnd"/>
      <w:r>
        <w:rPr>
          <w:color w:val="000000"/>
          <w:sz w:val="28"/>
          <w:szCs w:val="28"/>
        </w:rPr>
        <w:t xml:space="preserve"> и ВУЗов).</w:t>
      </w: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конкурса в каждой группе учреждаются Дипломы за I, II, III  места.</w:t>
      </w:r>
    </w:p>
    <w:p w:rsidR="0046339C" w:rsidRDefault="0046339C" w:rsidP="0046339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коллективы, участвующие в конкурсе, награждаются грамотами.</w:t>
      </w: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Конкурса агитбригад (I, II, III места) награждаются ценными призами.</w:t>
      </w: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Агитбригада, занявшая первое место в областном конкурсе агитбригад,  представляет Федерацию профсоюзов Новосибирской области на Всероссийском конкурсе профсоюзных  агитбригад.</w:t>
      </w:r>
    </w:p>
    <w:p w:rsidR="0046339C" w:rsidRDefault="0046339C" w:rsidP="0046339C">
      <w:pPr>
        <w:spacing w:line="276" w:lineRule="auto"/>
        <w:jc w:val="both"/>
        <w:rPr>
          <w:color w:val="000000"/>
          <w:sz w:val="28"/>
          <w:szCs w:val="28"/>
        </w:rPr>
      </w:pPr>
    </w:p>
    <w:p w:rsidR="0046339C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По решению Оргкомитета конкурса могут присуждаться не все места.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конкурса жюри имеет право дополнительно назвать несколько Лауреатов </w:t>
      </w:r>
      <w:r w:rsidRPr="00855DC4">
        <w:rPr>
          <w:color w:val="000000"/>
          <w:sz w:val="28"/>
          <w:szCs w:val="28"/>
        </w:rPr>
        <w:t>конкурса в следующих номинациях: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t xml:space="preserve">«Лучший пропагандист профсоюзов»;  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color w:val="000000"/>
          <w:spacing w:val="-10"/>
          <w:sz w:val="28"/>
          <w:szCs w:val="28"/>
        </w:rPr>
      </w:pPr>
      <w:r w:rsidRPr="00855DC4">
        <w:rPr>
          <w:color w:val="000000"/>
          <w:spacing w:val="-10"/>
          <w:sz w:val="28"/>
          <w:szCs w:val="28"/>
        </w:rPr>
        <w:t>«Меткая  сатира и тонкий юмор»;</w:t>
      </w:r>
    </w:p>
    <w:p w:rsidR="0046339C" w:rsidRPr="00855DC4" w:rsidRDefault="0046339C" w:rsidP="0046339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«Оригинальность раскрытия темы</w:t>
      </w:r>
      <w:r w:rsidRPr="00855DC4">
        <w:rPr>
          <w:color w:val="000000"/>
          <w:sz w:val="28"/>
          <w:szCs w:val="28"/>
        </w:rPr>
        <w:t>»;</w:t>
      </w:r>
    </w:p>
    <w:p w:rsidR="0046339C" w:rsidRDefault="0046339C" w:rsidP="0046339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855DC4">
        <w:rPr>
          <w:color w:val="000000"/>
          <w:sz w:val="28"/>
          <w:szCs w:val="28"/>
        </w:rPr>
        <w:t xml:space="preserve"> «Эффективное использование наглядной агитации»;</w:t>
      </w:r>
    </w:p>
    <w:p w:rsidR="0046339C" w:rsidRDefault="0046339C" w:rsidP="0046339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«Лучшая профсоюзная песня»;</w:t>
      </w:r>
    </w:p>
    <w:p w:rsidR="0046339C" w:rsidRDefault="0046339C" w:rsidP="0046339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«Самый музыкальный коллектив».</w:t>
      </w:r>
    </w:p>
    <w:p w:rsidR="0046339C" w:rsidRPr="00855DC4" w:rsidRDefault="0046339C" w:rsidP="0046339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46339C" w:rsidRDefault="0046339C" w:rsidP="0046339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855DC4">
        <w:rPr>
          <w:color w:val="000000"/>
          <w:sz w:val="28"/>
          <w:szCs w:val="28"/>
        </w:rPr>
        <w:t xml:space="preserve">Количество номинаций и их  наименование окончательно определяется жюри </w:t>
      </w:r>
      <w:r>
        <w:rPr>
          <w:color w:val="000000"/>
          <w:sz w:val="28"/>
          <w:szCs w:val="28"/>
        </w:rPr>
        <w:t xml:space="preserve">и Оргкомитетом </w:t>
      </w:r>
      <w:r w:rsidRPr="00855DC4">
        <w:rPr>
          <w:color w:val="000000"/>
          <w:sz w:val="28"/>
          <w:szCs w:val="28"/>
        </w:rPr>
        <w:t>в день проведения конкурса.</w:t>
      </w:r>
    </w:p>
    <w:p w:rsidR="0046339C" w:rsidRDefault="0046339C" w:rsidP="0046339C">
      <w:pPr>
        <w:pStyle w:val="a8"/>
        <w:spacing w:before="0" w:beforeAutospacing="0" w:after="0" w:afterAutospacing="0" w:line="276" w:lineRule="auto"/>
        <w:ind w:left="567"/>
        <w:jc w:val="center"/>
        <w:rPr>
          <w:rStyle w:val="a9"/>
          <w:sz w:val="28"/>
          <w:szCs w:val="28"/>
        </w:rPr>
      </w:pPr>
    </w:p>
    <w:p w:rsidR="0046339C" w:rsidRPr="00855DC4" w:rsidRDefault="0046339C" w:rsidP="0046339C">
      <w:pPr>
        <w:pStyle w:val="a8"/>
        <w:spacing w:before="0" w:beforeAutospacing="0" w:after="0" w:afterAutospacing="0" w:line="276" w:lineRule="auto"/>
        <w:ind w:left="567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6</w:t>
      </w:r>
      <w:r w:rsidRPr="00855DC4">
        <w:rPr>
          <w:rStyle w:val="a9"/>
          <w:sz w:val="28"/>
          <w:szCs w:val="28"/>
        </w:rPr>
        <w:t>. ТЕХНИЧЕСКИЕ ТРЕБОВАНИЯ</w:t>
      </w:r>
    </w:p>
    <w:p w:rsidR="0046339C" w:rsidRPr="00855DC4" w:rsidRDefault="0046339C" w:rsidP="0046339C">
      <w:pPr>
        <w:pStyle w:val="a8"/>
        <w:spacing w:before="0" w:beforeAutospacing="0" w:after="0" w:afterAutospacing="0" w:line="276" w:lineRule="auto"/>
        <w:ind w:left="567"/>
        <w:jc w:val="center"/>
        <w:rPr>
          <w:sz w:val="28"/>
          <w:szCs w:val="28"/>
        </w:rPr>
      </w:pPr>
    </w:p>
    <w:p w:rsidR="0046339C" w:rsidRPr="00855DC4" w:rsidRDefault="0046339C" w:rsidP="0046339C">
      <w:pPr>
        <w:spacing w:line="276" w:lineRule="auto"/>
        <w:ind w:firstLine="567"/>
        <w:jc w:val="both"/>
        <w:rPr>
          <w:sz w:val="28"/>
          <w:szCs w:val="28"/>
        </w:rPr>
      </w:pPr>
      <w:r w:rsidRPr="00855DC4">
        <w:rPr>
          <w:sz w:val="28"/>
          <w:szCs w:val="28"/>
        </w:rPr>
        <w:t xml:space="preserve">Носителями фонограмм являются мини-диски, компакт-диски, </w:t>
      </w:r>
      <w:proofErr w:type="spellStart"/>
      <w:r w:rsidRPr="00855DC4">
        <w:rPr>
          <w:sz w:val="28"/>
          <w:szCs w:val="28"/>
        </w:rPr>
        <w:t>флеш</w:t>
      </w:r>
      <w:proofErr w:type="spellEnd"/>
      <w:r w:rsidRPr="00855DC4">
        <w:rPr>
          <w:sz w:val="28"/>
          <w:szCs w:val="28"/>
        </w:rPr>
        <w:t xml:space="preserve"> с высоким качеством звука.</w:t>
      </w:r>
    </w:p>
    <w:p w:rsidR="0046339C" w:rsidRDefault="0046339C" w:rsidP="0046339C">
      <w:pPr>
        <w:spacing w:line="276" w:lineRule="auto"/>
        <w:ind w:firstLine="709"/>
        <w:jc w:val="both"/>
        <w:rPr>
          <w:sz w:val="28"/>
          <w:szCs w:val="28"/>
        </w:rPr>
      </w:pPr>
      <w:r w:rsidRPr="00855DC4">
        <w:rPr>
          <w:b/>
          <w:sz w:val="28"/>
          <w:szCs w:val="28"/>
        </w:rPr>
        <w:t>Каждая звукозапись должна быть на отдельном носителе</w:t>
      </w:r>
      <w:r w:rsidRPr="00855DC4">
        <w:rPr>
          <w:sz w:val="28"/>
          <w:szCs w:val="28"/>
        </w:rPr>
        <w:t xml:space="preserve"> с указанием названия </w:t>
      </w:r>
      <w:r>
        <w:rPr>
          <w:sz w:val="28"/>
          <w:szCs w:val="28"/>
        </w:rPr>
        <w:t>агитбригады или названия исполнителя</w:t>
      </w:r>
      <w:r w:rsidRPr="00855DC4">
        <w:rPr>
          <w:sz w:val="28"/>
          <w:szCs w:val="28"/>
        </w:rPr>
        <w:t>, а также продолжительности звучания данного произведения.</w:t>
      </w:r>
    </w:p>
    <w:p w:rsidR="0046339C" w:rsidRDefault="0046339C" w:rsidP="0046339C">
      <w:pPr>
        <w:spacing w:line="276" w:lineRule="auto"/>
        <w:jc w:val="center"/>
      </w:pPr>
    </w:p>
    <w:p w:rsidR="0046339C" w:rsidRDefault="0046339C"/>
    <w:p w:rsidR="0046339C" w:rsidRDefault="0046339C"/>
    <w:p w:rsidR="0046339C" w:rsidRDefault="0046339C"/>
    <w:p w:rsidR="0046339C" w:rsidRDefault="0046339C"/>
    <w:p w:rsidR="0046339C" w:rsidRDefault="0046339C"/>
    <w:p w:rsidR="0046339C" w:rsidRDefault="0046339C"/>
    <w:p w:rsidR="0046339C" w:rsidRPr="009F379C" w:rsidRDefault="0046339C" w:rsidP="0046339C">
      <w:pPr>
        <w:pStyle w:val="ac"/>
        <w:spacing w:line="283" w:lineRule="exact"/>
        <w:ind w:left="5476" w:right="883"/>
        <w:rPr>
          <w:b/>
          <w:color w:val="1A2823"/>
          <w:sz w:val="28"/>
          <w:szCs w:val="28"/>
        </w:rPr>
      </w:pPr>
      <w:r w:rsidRPr="009F379C">
        <w:rPr>
          <w:b/>
          <w:color w:val="1A2823"/>
          <w:w w:val="106"/>
          <w:sz w:val="28"/>
          <w:szCs w:val="28"/>
        </w:rPr>
        <w:t>Приложение №</w:t>
      </w:r>
      <w:r w:rsidRPr="009F379C">
        <w:rPr>
          <w:b/>
          <w:color w:val="1A2823"/>
          <w:sz w:val="28"/>
          <w:szCs w:val="28"/>
        </w:rPr>
        <w:t xml:space="preserve"> 2 </w:t>
      </w:r>
    </w:p>
    <w:p w:rsidR="0046339C" w:rsidRPr="009F379C" w:rsidRDefault="0046339C" w:rsidP="0046339C">
      <w:pPr>
        <w:pStyle w:val="ac"/>
        <w:spacing w:line="374" w:lineRule="exact"/>
        <w:ind w:left="5476" w:right="883"/>
        <w:rPr>
          <w:b/>
          <w:color w:val="1A2823"/>
          <w:sz w:val="28"/>
          <w:szCs w:val="28"/>
        </w:rPr>
      </w:pPr>
      <w:r w:rsidRPr="009F379C">
        <w:rPr>
          <w:b/>
          <w:color w:val="1A2823"/>
          <w:w w:val="106"/>
          <w:sz w:val="28"/>
          <w:szCs w:val="28"/>
        </w:rPr>
        <w:t xml:space="preserve">к постановлению </w:t>
      </w:r>
      <w:r w:rsidRPr="009F379C">
        <w:rPr>
          <w:b/>
          <w:color w:val="1A2823"/>
          <w:w w:val="106"/>
          <w:sz w:val="28"/>
          <w:szCs w:val="28"/>
        </w:rPr>
        <w:br/>
        <w:t>Прези</w:t>
      </w:r>
      <w:r w:rsidRPr="009F379C">
        <w:rPr>
          <w:b/>
          <w:color w:val="333E3A"/>
          <w:w w:val="106"/>
          <w:sz w:val="28"/>
          <w:szCs w:val="28"/>
        </w:rPr>
        <w:t>д</w:t>
      </w:r>
      <w:r w:rsidRPr="009F379C">
        <w:rPr>
          <w:b/>
          <w:color w:val="1A2823"/>
          <w:w w:val="106"/>
          <w:sz w:val="28"/>
          <w:szCs w:val="28"/>
        </w:rPr>
        <w:t>и</w:t>
      </w:r>
      <w:r w:rsidRPr="009F379C">
        <w:rPr>
          <w:b/>
          <w:color w:val="333E3A"/>
          <w:w w:val="106"/>
          <w:sz w:val="28"/>
          <w:szCs w:val="28"/>
        </w:rPr>
        <w:t>у</w:t>
      </w:r>
      <w:r w:rsidRPr="009F379C">
        <w:rPr>
          <w:b/>
          <w:color w:val="1A2823"/>
          <w:w w:val="106"/>
          <w:sz w:val="28"/>
          <w:szCs w:val="28"/>
        </w:rPr>
        <w:t xml:space="preserve">ма 00 ФП НСО </w:t>
      </w:r>
      <w:r w:rsidRPr="009F379C">
        <w:rPr>
          <w:b/>
          <w:color w:val="1A2823"/>
          <w:w w:val="106"/>
          <w:sz w:val="28"/>
          <w:szCs w:val="28"/>
        </w:rPr>
        <w:br/>
        <w:t xml:space="preserve">от </w:t>
      </w:r>
      <w:r w:rsidRPr="009F379C">
        <w:rPr>
          <w:b/>
          <w:color w:val="1A2823"/>
          <w:sz w:val="28"/>
          <w:szCs w:val="28"/>
        </w:rPr>
        <w:t>18.09.2014г. №</w:t>
      </w:r>
      <w:r>
        <w:rPr>
          <w:b/>
          <w:color w:val="1A2823"/>
          <w:sz w:val="28"/>
          <w:szCs w:val="28"/>
        </w:rPr>
        <w:t xml:space="preserve"> 33-3</w:t>
      </w:r>
    </w:p>
    <w:p w:rsidR="0046339C" w:rsidRDefault="0046339C" w:rsidP="0046339C">
      <w:pPr>
        <w:pStyle w:val="ac"/>
        <w:spacing w:before="859" w:line="1" w:lineRule="exac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2741"/>
        <w:gridCol w:w="6456"/>
      </w:tblGrid>
      <w:tr w:rsidR="0046339C" w:rsidRPr="009F379C" w:rsidTr="002E2DAC">
        <w:trPr>
          <w:trHeight w:val="1380"/>
        </w:trPr>
        <w:tc>
          <w:tcPr>
            <w:tcW w:w="9753" w:type="dxa"/>
            <w:gridSpan w:val="3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-130"/>
              <w:jc w:val="center"/>
              <w:rPr>
                <w:b/>
                <w:color w:val="1A2823"/>
                <w:sz w:val="28"/>
                <w:szCs w:val="28"/>
              </w:rPr>
            </w:pPr>
            <w:r w:rsidRPr="009F379C">
              <w:rPr>
                <w:b/>
                <w:color w:val="1A2823"/>
                <w:sz w:val="28"/>
                <w:szCs w:val="28"/>
              </w:rPr>
              <w:t>ЗАЯВКА</w:t>
            </w:r>
          </w:p>
          <w:p w:rsidR="0046339C" w:rsidRPr="009F379C" w:rsidRDefault="0046339C" w:rsidP="002E2DAC">
            <w:pPr>
              <w:pStyle w:val="ac"/>
              <w:spacing w:line="276" w:lineRule="auto"/>
              <w:ind w:left="-130"/>
              <w:jc w:val="center"/>
              <w:rPr>
                <w:b/>
                <w:color w:val="1A2823"/>
                <w:w w:val="106"/>
                <w:sz w:val="28"/>
                <w:szCs w:val="28"/>
              </w:rPr>
            </w:pPr>
            <w:r>
              <w:rPr>
                <w:b/>
                <w:color w:val="1A2823"/>
                <w:w w:val="106"/>
                <w:sz w:val="28"/>
                <w:szCs w:val="28"/>
              </w:rPr>
              <w:t xml:space="preserve">на участие в </w:t>
            </w:r>
            <w:r>
              <w:rPr>
                <w:b/>
                <w:color w:val="1A2823"/>
                <w:w w:val="106"/>
                <w:sz w:val="28"/>
                <w:szCs w:val="28"/>
                <w:lang w:val="en-US"/>
              </w:rPr>
              <w:t>III</w:t>
            </w: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 областном конкурсе профсоюзных агитбригад</w:t>
            </w:r>
          </w:p>
          <w:p w:rsidR="0046339C" w:rsidRPr="009F379C" w:rsidRDefault="0046339C" w:rsidP="002E2DAC">
            <w:pPr>
              <w:pStyle w:val="ac"/>
              <w:spacing w:line="276" w:lineRule="auto"/>
              <w:ind w:left="-130"/>
              <w:jc w:val="center"/>
              <w:rPr>
                <w:b/>
                <w:color w:val="1A2823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>«Профсоюз - это сила!</w:t>
            </w:r>
          </w:p>
        </w:tc>
      </w:tr>
      <w:tr w:rsidR="0046339C" w:rsidRPr="009F379C" w:rsidTr="002E2DAC">
        <w:trPr>
          <w:trHeight w:val="1059"/>
        </w:trPr>
        <w:tc>
          <w:tcPr>
            <w:tcW w:w="5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333E3A"/>
                <w:sz w:val="28"/>
                <w:szCs w:val="28"/>
              </w:rPr>
            </w:pPr>
            <w:r w:rsidRPr="009F379C">
              <w:rPr>
                <w:b/>
                <w:color w:val="333E3A"/>
                <w:sz w:val="28"/>
                <w:szCs w:val="28"/>
              </w:rPr>
              <w:t xml:space="preserve">1 </w:t>
            </w:r>
          </w:p>
        </w:tc>
        <w:tc>
          <w:tcPr>
            <w:tcW w:w="2741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Наименование </w:t>
            </w:r>
          </w:p>
          <w:p w:rsidR="0046339C" w:rsidRPr="009F379C" w:rsidRDefault="0046339C" w:rsidP="002E2DAC">
            <w:pPr>
              <w:pStyle w:val="ac"/>
              <w:spacing w:line="276" w:lineRule="auto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7C8C8C"/>
                <w:w w:val="106"/>
                <w:sz w:val="28"/>
                <w:szCs w:val="28"/>
              </w:rPr>
              <w:t xml:space="preserve"> </w:t>
            </w: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организации </w:t>
            </w: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color w:val="1A2823"/>
                <w:w w:val="106"/>
                <w:sz w:val="28"/>
                <w:szCs w:val="28"/>
              </w:rPr>
            </w:pPr>
          </w:p>
        </w:tc>
      </w:tr>
      <w:tr w:rsidR="0046339C" w:rsidRPr="009F379C" w:rsidTr="002E2DAC">
        <w:trPr>
          <w:trHeight w:val="964"/>
        </w:trPr>
        <w:tc>
          <w:tcPr>
            <w:tcW w:w="5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sz w:val="28"/>
                <w:szCs w:val="28"/>
              </w:rPr>
            </w:pPr>
            <w:r w:rsidRPr="009F379C">
              <w:rPr>
                <w:b/>
                <w:color w:val="1A2823"/>
                <w:sz w:val="28"/>
                <w:szCs w:val="28"/>
              </w:rPr>
              <w:t xml:space="preserve">2 </w:t>
            </w:r>
          </w:p>
        </w:tc>
        <w:tc>
          <w:tcPr>
            <w:tcW w:w="2741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Название </w:t>
            </w:r>
          </w:p>
          <w:p w:rsidR="0046339C" w:rsidRPr="009F379C" w:rsidRDefault="0046339C" w:rsidP="002E2DAC">
            <w:pPr>
              <w:pStyle w:val="ac"/>
              <w:spacing w:line="276" w:lineRule="auto"/>
              <w:ind w:left="158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команды </w:t>
            </w: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color w:val="1A2823"/>
                <w:w w:val="106"/>
                <w:sz w:val="28"/>
                <w:szCs w:val="28"/>
              </w:rPr>
            </w:pPr>
          </w:p>
        </w:tc>
      </w:tr>
      <w:tr w:rsidR="0046339C" w:rsidRPr="009F379C" w:rsidTr="002E2DAC">
        <w:trPr>
          <w:trHeight w:hRule="exact" w:val="374"/>
        </w:trPr>
        <w:tc>
          <w:tcPr>
            <w:tcW w:w="556" w:type="dxa"/>
            <w:vMerge w:val="restart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14"/>
                <w:sz w:val="28"/>
                <w:szCs w:val="28"/>
              </w:rPr>
            </w:pPr>
            <w:r w:rsidRPr="009F379C">
              <w:rPr>
                <w:b/>
                <w:color w:val="1A2823"/>
                <w:w w:val="114"/>
                <w:sz w:val="28"/>
                <w:szCs w:val="28"/>
              </w:rPr>
              <w:t xml:space="preserve">3 </w:t>
            </w:r>
          </w:p>
        </w:tc>
        <w:tc>
          <w:tcPr>
            <w:tcW w:w="2741" w:type="dxa"/>
            <w:vMerge w:val="restart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Список </w:t>
            </w:r>
          </w:p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333E3A"/>
                <w:w w:val="106"/>
                <w:sz w:val="28"/>
                <w:szCs w:val="28"/>
              </w:rPr>
              <w:t>у</w:t>
            </w: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частников </w:t>
            </w:r>
          </w:p>
          <w:p w:rsidR="0046339C" w:rsidRPr="009F379C" w:rsidRDefault="0046339C" w:rsidP="002E2DAC">
            <w:pPr>
              <w:pStyle w:val="ac"/>
              <w:ind w:left="158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команды </w:t>
            </w: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9"/>
              <w:rPr>
                <w:b/>
                <w:color w:val="1A2823"/>
                <w:sz w:val="28"/>
                <w:szCs w:val="28"/>
              </w:rPr>
            </w:pPr>
            <w:r w:rsidRPr="009F379C">
              <w:rPr>
                <w:b/>
                <w:color w:val="1A2823"/>
                <w:sz w:val="28"/>
                <w:szCs w:val="28"/>
              </w:rPr>
              <w:t xml:space="preserve">1. </w:t>
            </w:r>
          </w:p>
        </w:tc>
      </w:tr>
      <w:tr w:rsidR="0046339C" w:rsidRPr="009F379C" w:rsidTr="002E2DAC">
        <w:trPr>
          <w:trHeight w:hRule="exact" w:val="403"/>
        </w:trPr>
        <w:tc>
          <w:tcPr>
            <w:tcW w:w="556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46339C" w:rsidRPr="009F379C" w:rsidRDefault="0046339C" w:rsidP="002E2DAC">
            <w:pPr>
              <w:pStyle w:val="ac"/>
              <w:jc w:val="center"/>
              <w:rPr>
                <w:b/>
                <w:color w:val="1A2823"/>
                <w:w w:val="106"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9"/>
              <w:rPr>
                <w:b/>
                <w:color w:val="1A2823"/>
                <w:sz w:val="28"/>
                <w:szCs w:val="28"/>
              </w:rPr>
            </w:pPr>
            <w:r w:rsidRPr="009F379C">
              <w:rPr>
                <w:b/>
                <w:color w:val="1A2823"/>
                <w:sz w:val="28"/>
                <w:szCs w:val="28"/>
              </w:rPr>
              <w:t xml:space="preserve">2. </w:t>
            </w:r>
          </w:p>
        </w:tc>
      </w:tr>
      <w:tr w:rsidR="0046339C" w:rsidRPr="009F379C" w:rsidTr="002E2DAC">
        <w:trPr>
          <w:trHeight w:hRule="exact" w:val="360"/>
        </w:trPr>
        <w:tc>
          <w:tcPr>
            <w:tcW w:w="556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color w:val="1A2823"/>
                <w:w w:val="106"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9"/>
              <w:rPr>
                <w:b/>
                <w:color w:val="1A2823"/>
                <w:w w:val="114"/>
                <w:sz w:val="28"/>
                <w:szCs w:val="28"/>
              </w:rPr>
            </w:pPr>
            <w:r w:rsidRPr="009F379C">
              <w:rPr>
                <w:b/>
                <w:color w:val="1A2823"/>
                <w:w w:val="114"/>
                <w:sz w:val="28"/>
                <w:szCs w:val="28"/>
              </w:rPr>
              <w:t xml:space="preserve">3. </w:t>
            </w:r>
          </w:p>
        </w:tc>
      </w:tr>
      <w:tr w:rsidR="0046339C" w:rsidRPr="009F379C" w:rsidTr="002E2DAC">
        <w:trPr>
          <w:trHeight w:hRule="exact" w:val="364"/>
        </w:trPr>
        <w:tc>
          <w:tcPr>
            <w:tcW w:w="556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9"/>
              <w:rPr>
                <w:b/>
                <w:color w:val="1A2823"/>
                <w:sz w:val="28"/>
                <w:szCs w:val="28"/>
              </w:rPr>
            </w:pPr>
            <w:r w:rsidRPr="009F379C">
              <w:rPr>
                <w:b/>
                <w:color w:val="1A2823"/>
                <w:sz w:val="28"/>
                <w:szCs w:val="28"/>
              </w:rPr>
              <w:t xml:space="preserve">4. </w:t>
            </w:r>
          </w:p>
        </w:tc>
      </w:tr>
      <w:tr w:rsidR="0046339C" w:rsidRPr="009F379C" w:rsidTr="002E2DAC">
        <w:trPr>
          <w:trHeight w:hRule="exact" w:val="374"/>
        </w:trPr>
        <w:tc>
          <w:tcPr>
            <w:tcW w:w="556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9"/>
              <w:rPr>
                <w:b/>
                <w:color w:val="1A2823"/>
                <w:w w:val="114"/>
                <w:sz w:val="28"/>
                <w:szCs w:val="28"/>
              </w:rPr>
            </w:pPr>
            <w:r w:rsidRPr="009F379C">
              <w:rPr>
                <w:b/>
                <w:color w:val="1A2823"/>
                <w:w w:val="114"/>
                <w:sz w:val="28"/>
                <w:szCs w:val="28"/>
              </w:rPr>
              <w:t>5</w:t>
            </w:r>
            <w:r>
              <w:rPr>
                <w:b/>
                <w:color w:val="1A2823"/>
                <w:w w:val="114"/>
                <w:sz w:val="28"/>
                <w:szCs w:val="28"/>
              </w:rPr>
              <w:t>.</w:t>
            </w:r>
          </w:p>
        </w:tc>
      </w:tr>
      <w:tr w:rsidR="0046339C" w:rsidRPr="009F379C" w:rsidTr="002E2DAC">
        <w:trPr>
          <w:trHeight w:hRule="exact" w:val="379"/>
        </w:trPr>
        <w:tc>
          <w:tcPr>
            <w:tcW w:w="556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9"/>
              <w:rPr>
                <w:b/>
                <w:color w:val="333E3A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>6</w:t>
            </w:r>
            <w:r>
              <w:rPr>
                <w:b/>
                <w:color w:val="1A2823"/>
                <w:w w:val="106"/>
                <w:sz w:val="28"/>
                <w:szCs w:val="28"/>
              </w:rPr>
              <w:t>.</w:t>
            </w:r>
          </w:p>
        </w:tc>
      </w:tr>
      <w:tr w:rsidR="0046339C" w:rsidRPr="009F379C" w:rsidTr="002E2DAC">
        <w:trPr>
          <w:trHeight w:hRule="exact" w:val="469"/>
        </w:trPr>
        <w:tc>
          <w:tcPr>
            <w:tcW w:w="556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9"/>
              <w:rPr>
                <w:b/>
                <w:color w:val="1A2823"/>
                <w:sz w:val="28"/>
                <w:szCs w:val="28"/>
              </w:rPr>
            </w:pPr>
            <w:r w:rsidRPr="009F379C">
              <w:rPr>
                <w:b/>
                <w:color w:val="1A2823"/>
                <w:sz w:val="28"/>
                <w:szCs w:val="28"/>
              </w:rPr>
              <w:t xml:space="preserve">7 </w:t>
            </w:r>
            <w:r>
              <w:rPr>
                <w:b/>
                <w:color w:val="1A2823"/>
                <w:sz w:val="28"/>
                <w:szCs w:val="28"/>
              </w:rPr>
              <w:t>.</w:t>
            </w:r>
          </w:p>
        </w:tc>
      </w:tr>
      <w:tr w:rsidR="0046339C" w:rsidRPr="009F379C" w:rsidTr="002E2DAC">
        <w:trPr>
          <w:trHeight w:val="1095"/>
        </w:trPr>
        <w:tc>
          <w:tcPr>
            <w:tcW w:w="5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sz w:val="28"/>
                <w:szCs w:val="28"/>
              </w:rPr>
            </w:pPr>
            <w:r w:rsidRPr="009F379C">
              <w:rPr>
                <w:b/>
                <w:color w:val="1A2823"/>
                <w:sz w:val="28"/>
                <w:szCs w:val="28"/>
              </w:rPr>
              <w:t xml:space="preserve">4 </w:t>
            </w:r>
          </w:p>
        </w:tc>
        <w:tc>
          <w:tcPr>
            <w:tcW w:w="2741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58" w:right="225"/>
              <w:rPr>
                <w:b/>
                <w:w w:val="106"/>
                <w:sz w:val="28"/>
                <w:szCs w:val="28"/>
              </w:rPr>
            </w:pPr>
            <w:r w:rsidRPr="009F379C">
              <w:rPr>
                <w:b/>
                <w:w w:val="106"/>
                <w:sz w:val="28"/>
                <w:szCs w:val="28"/>
              </w:rPr>
              <w:t xml:space="preserve">Капитан </w:t>
            </w:r>
          </w:p>
          <w:p w:rsidR="0046339C" w:rsidRPr="009F379C" w:rsidRDefault="0046339C" w:rsidP="002E2DAC">
            <w:pPr>
              <w:pStyle w:val="ac"/>
              <w:ind w:left="158"/>
              <w:rPr>
                <w:b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команды </w:t>
            </w: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color w:val="1A2823"/>
                <w:w w:val="106"/>
                <w:sz w:val="28"/>
                <w:szCs w:val="28"/>
              </w:rPr>
            </w:pPr>
          </w:p>
        </w:tc>
      </w:tr>
      <w:tr w:rsidR="0046339C" w:rsidRPr="009F379C" w:rsidTr="002E2DAC">
        <w:trPr>
          <w:trHeight w:val="997"/>
        </w:trPr>
        <w:tc>
          <w:tcPr>
            <w:tcW w:w="5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14"/>
                <w:sz w:val="28"/>
                <w:szCs w:val="28"/>
              </w:rPr>
            </w:pPr>
            <w:r w:rsidRPr="009F379C">
              <w:rPr>
                <w:b/>
                <w:color w:val="1A2823"/>
                <w:w w:val="114"/>
                <w:sz w:val="28"/>
                <w:szCs w:val="28"/>
              </w:rPr>
              <w:t xml:space="preserve">5 </w:t>
            </w:r>
          </w:p>
        </w:tc>
        <w:tc>
          <w:tcPr>
            <w:tcW w:w="2741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>Конта</w:t>
            </w:r>
            <w:r w:rsidRPr="009F379C">
              <w:rPr>
                <w:b/>
                <w:color w:val="333E3A"/>
                <w:w w:val="106"/>
                <w:sz w:val="28"/>
                <w:szCs w:val="28"/>
              </w:rPr>
              <w:t>к</w:t>
            </w: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тная </w:t>
            </w:r>
          </w:p>
          <w:p w:rsidR="0046339C" w:rsidRPr="009F379C" w:rsidRDefault="0046339C" w:rsidP="002E2DAC">
            <w:pPr>
              <w:pStyle w:val="ac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информация </w:t>
            </w: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color w:val="1A2823"/>
                <w:w w:val="106"/>
                <w:sz w:val="28"/>
                <w:szCs w:val="28"/>
              </w:rPr>
            </w:pPr>
          </w:p>
        </w:tc>
      </w:tr>
      <w:tr w:rsidR="0046339C" w:rsidRPr="009F379C" w:rsidTr="002E2DAC">
        <w:trPr>
          <w:trHeight w:val="2254"/>
        </w:trPr>
        <w:tc>
          <w:tcPr>
            <w:tcW w:w="5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6 </w:t>
            </w:r>
          </w:p>
        </w:tc>
        <w:tc>
          <w:tcPr>
            <w:tcW w:w="2741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>Необ</w:t>
            </w:r>
            <w:r w:rsidRPr="009F379C">
              <w:rPr>
                <w:b/>
                <w:color w:val="333E3A"/>
                <w:w w:val="106"/>
                <w:sz w:val="28"/>
                <w:szCs w:val="28"/>
              </w:rPr>
              <w:t>х</w:t>
            </w:r>
            <w:r w:rsidRPr="009F379C">
              <w:rPr>
                <w:b/>
                <w:color w:val="1A2823"/>
                <w:w w:val="106"/>
                <w:sz w:val="28"/>
                <w:szCs w:val="28"/>
              </w:rPr>
              <w:t>о</w:t>
            </w:r>
            <w:r w:rsidRPr="009F379C">
              <w:rPr>
                <w:b/>
                <w:color w:val="333E3A"/>
                <w:w w:val="106"/>
                <w:sz w:val="28"/>
                <w:szCs w:val="28"/>
              </w:rPr>
              <w:t>д</w:t>
            </w: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имые </w:t>
            </w:r>
          </w:p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333E3A"/>
                <w:w w:val="106"/>
                <w:sz w:val="28"/>
                <w:szCs w:val="28"/>
              </w:rPr>
              <w:t>т</w:t>
            </w: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ехнические </w:t>
            </w:r>
          </w:p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средства </w:t>
            </w:r>
          </w:p>
          <w:p w:rsidR="0046339C" w:rsidRPr="009F379C" w:rsidRDefault="0046339C" w:rsidP="002E2DAC">
            <w:pPr>
              <w:pStyle w:val="ac"/>
              <w:spacing w:line="276" w:lineRule="auto"/>
              <w:ind w:left="120" w:right="129"/>
              <w:rPr>
                <w:b/>
                <w:color w:val="1A2823"/>
                <w:w w:val="106"/>
                <w:sz w:val="28"/>
                <w:szCs w:val="28"/>
              </w:rPr>
            </w:pPr>
            <w:proofErr w:type="gramStart"/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(кол-во </w:t>
            </w:r>
            <w:proofErr w:type="gramEnd"/>
          </w:p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333E3A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>микрофонов</w:t>
            </w:r>
            <w:r w:rsidRPr="009F379C">
              <w:rPr>
                <w:b/>
                <w:color w:val="333E3A"/>
                <w:w w:val="106"/>
                <w:sz w:val="28"/>
                <w:szCs w:val="28"/>
              </w:rPr>
              <w:t xml:space="preserve">, </w:t>
            </w:r>
          </w:p>
          <w:p w:rsidR="0046339C" w:rsidRPr="009F379C" w:rsidRDefault="0046339C" w:rsidP="002E2DAC">
            <w:pPr>
              <w:pStyle w:val="ac"/>
              <w:spacing w:line="276" w:lineRule="auto"/>
              <w:ind w:left="120"/>
              <w:rPr>
                <w:b/>
                <w:color w:val="333E3A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>проектор</w:t>
            </w:r>
            <w:r w:rsidRPr="009F379C">
              <w:rPr>
                <w:b/>
                <w:color w:val="333E3A"/>
                <w:w w:val="106"/>
                <w:sz w:val="28"/>
                <w:szCs w:val="28"/>
              </w:rPr>
              <w:t xml:space="preserve">, </w:t>
            </w:r>
          </w:p>
          <w:p w:rsidR="0046339C" w:rsidRPr="009F379C" w:rsidRDefault="0046339C" w:rsidP="002E2DAC">
            <w:pPr>
              <w:pStyle w:val="ac"/>
              <w:spacing w:line="276" w:lineRule="auto"/>
              <w:ind w:left="120" w:right="129"/>
              <w:rPr>
                <w:color w:val="1A2823"/>
                <w:w w:val="106"/>
                <w:sz w:val="28"/>
                <w:szCs w:val="28"/>
              </w:rPr>
            </w:pPr>
            <w:r w:rsidRPr="009F379C">
              <w:rPr>
                <w:b/>
                <w:color w:val="1A2823"/>
                <w:w w:val="106"/>
                <w:sz w:val="28"/>
                <w:szCs w:val="28"/>
              </w:rPr>
              <w:t>ст</w:t>
            </w:r>
            <w:r w:rsidRPr="009F379C">
              <w:rPr>
                <w:b/>
                <w:color w:val="333E3A"/>
                <w:w w:val="106"/>
                <w:sz w:val="28"/>
                <w:szCs w:val="28"/>
              </w:rPr>
              <w:t>у</w:t>
            </w:r>
            <w:r w:rsidRPr="009F379C">
              <w:rPr>
                <w:b/>
                <w:color w:val="1A2823"/>
                <w:w w:val="106"/>
                <w:sz w:val="28"/>
                <w:szCs w:val="28"/>
              </w:rPr>
              <w:t xml:space="preserve">лья и др.) </w:t>
            </w:r>
          </w:p>
        </w:tc>
        <w:tc>
          <w:tcPr>
            <w:tcW w:w="6456" w:type="dxa"/>
            <w:vAlign w:val="center"/>
          </w:tcPr>
          <w:p w:rsidR="0046339C" w:rsidRPr="009F379C" w:rsidRDefault="0046339C" w:rsidP="002E2DAC">
            <w:pPr>
              <w:pStyle w:val="ac"/>
              <w:spacing w:line="276" w:lineRule="auto"/>
              <w:jc w:val="center"/>
              <w:rPr>
                <w:b/>
                <w:color w:val="1A2823"/>
                <w:w w:val="106"/>
                <w:sz w:val="28"/>
                <w:szCs w:val="28"/>
              </w:rPr>
            </w:pPr>
          </w:p>
        </w:tc>
      </w:tr>
    </w:tbl>
    <w:p w:rsidR="0046339C" w:rsidRPr="009F379C" w:rsidRDefault="0046339C" w:rsidP="0046339C">
      <w:pPr>
        <w:pStyle w:val="ac"/>
        <w:spacing w:before="753" w:line="283" w:lineRule="exact"/>
        <w:ind w:left="5443" w:right="893"/>
        <w:rPr>
          <w:b/>
          <w:color w:val="1A2823"/>
          <w:w w:val="106"/>
          <w:sz w:val="27"/>
          <w:szCs w:val="27"/>
        </w:rPr>
      </w:pPr>
      <w:r w:rsidRPr="009F379C">
        <w:rPr>
          <w:b/>
          <w:color w:val="1A2823"/>
          <w:w w:val="106"/>
          <w:sz w:val="27"/>
          <w:szCs w:val="27"/>
        </w:rPr>
        <w:t xml:space="preserve">ДАТА: </w:t>
      </w:r>
    </w:p>
    <w:p w:rsidR="0046339C" w:rsidRDefault="0046339C" w:rsidP="0046339C">
      <w:pPr>
        <w:pStyle w:val="ac"/>
        <w:rPr>
          <w:sz w:val="27"/>
          <w:szCs w:val="27"/>
        </w:rPr>
      </w:pPr>
    </w:p>
    <w:p w:rsidR="0046339C" w:rsidRDefault="0046339C"/>
    <w:p w:rsidR="0046339C" w:rsidRDefault="0046339C"/>
    <w:p w:rsidR="0046339C" w:rsidRDefault="0046339C"/>
    <w:p w:rsidR="0046339C" w:rsidRDefault="0046339C"/>
    <w:p w:rsidR="0046339C" w:rsidRPr="00855DC4" w:rsidRDefault="0046339C" w:rsidP="0046339C">
      <w:pPr>
        <w:pStyle w:val="1"/>
        <w:tabs>
          <w:tab w:val="left" w:pos="5103"/>
        </w:tabs>
        <w:spacing w:line="276" w:lineRule="auto"/>
        <w:ind w:left="5387"/>
        <w:rPr>
          <w:b/>
          <w:bCs/>
          <w:szCs w:val="28"/>
          <w:lang w:eastAsia="en-US"/>
        </w:rPr>
      </w:pPr>
      <w:r w:rsidRPr="00855DC4">
        <w:rPr>
          <w:b/>
          <w:bCs/>
          <w:szCs w:val="28"/>
          <w:lang w:eastAsia="en-US"/>
        </w:rPr>
        <w:t xml:space="preserve">Приложение № </w:t>
      </w:r>
      <w:r>
        <w:rPr>
          <w:b/>
          <w:bCs/>
          <w:szCs w:val="28"/>
          <w:lang w:eastAsia="en-US"/>
        </w:rPr>
        <w:t>3</w:t>
      </w:r>
    </w:p>
    <w:p w:rsidR="0046339C" w:rsidRPr="00855DC4" w:rsidRDefault="0046339C" w:rsidP="0046339C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76" w:lineRule="auto"/>
        <w:ind w:left="5387"/>
        <w:jc w:val="both"/>
        <w:rPr>
          <w:b/>
          <w:color w:val="000000"/>
          <w:spacing w:val="3"/>
          <w:sz w:val="28"/>
          <w:szCs w:val="28"/>
          <w:lang w:eastAsia="en-US"/>
        </w:rPr>
      </w:pPr>
      <w:r w:rsidRPr="00855DC4">
        <w:rPr>
          <w:b/>
          <w:color w:val="000000"/>
          <w:spacing w:val="3"/>
          <w:sz w:val="28"/>
          <w:szCs w:val="28"/>
          <w:lang w:eastAsia="en-US"/>
        </w:rPr>
        <w:t xml:space="preserve">к постановлению </w:t>
      </w:r>
    </w:p>
    <w:p w:rsidR="0046339C" w:rsidRPr="00855DC4" w:rsidRDefault="0046339C" w:rsidP="0046339C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76" w:lineRule="auto"/>
        <w:ind w:left="5387"/>
        <w:jc w:val="both"/>
        <w:rPr>
          <w:b/>
          <w:color w:val="000000"/>
          <w:spacing w:val="3"/>
          <w:sz w:val="28"/>
          <w:szCs w:val="28"/>
          <w:lang w:eastAsia="en-US"/>
        </w:rPr>
      </w:pPr>
      <w:r w:rsidRPr="00855DC4">
        <w:rPr>
          <w:b/>
          <w:color w:val="000000"/>
          <w:spacing w:val="3"/>
          <w:sz w:val="28"/>
          <w:szCs w:val="28"/>
          <w:lang w:eastAsia="en-US"/>
        </w:rPr>
        <w:t>Президиума ОО ФП НСО</w:t>
      </w:r>
    </w:p>
    <w:p w:rsidR="0046339C" w:rsidRDefault="0046339C" w:rsidP="0046339C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76" w:lineRule="auto"/>
        <w:ind w:left="5387"/>
        <w:jc w:val="both"/>
        <w:rPr>
          <w:b/>
          <w:color w:val="000000"/>
          <w:spacing w:val="9"/>
          <w:sz w:val="28"/>
          <w:szCs w:val="28"/>
          <w:lang w:eastAsia="en-US"/>
        </w:rPr>
      </w:pPr>
      <w:r w:rsidRPr="00855DC4">
        <w:rPr>
          <w:b/>
          <w:color w:val="000000"/>
          <w:spacing w:val="9"/>
          <w:sz w:val="28"/>
          <w:szCs w:val="28"/>
          <w:lang w:eastAsia="en-US"/>
        </w:rPr>
        <w:t>от 1</w:t>
      </w:r>
      <w:r>
        <w:rPr>
          <w:b/>
          <w:color w:val="000000"/>
          <w:spacing w:val="9"/>
          <w:sz w:val="28"/>
          <w:szCs w:val="28"/>
          <w:lang w:eastAsia="en-US"/>
        </w:rPr>
        <w:t>8</w:t>
      </w:r>
      <w:r w:rsidRPr="00855DC4">
        <w:rPr>
          <w:b/>
          <w:color w:val="000000"/>
          <w:spacing w:val="9"/>
          <w:sz w:val="28"/>
          <w:szCs w:val="28"/>
          <w:lang w:eastAsia="en-US"/>
        </w:rPr>
        <w:t>.09.201</w:t>
      </w:r>
      <w:r>
        <w:rPr>
          <w:b/>
          <w:color w:val="000000"/>
          <w:spacing w:val="9"/>
          <w:sz w:val="28"/>
          <w:szCs w:val="28"/>
          <w:lang w:eastAsia="en-US"/>
        </w:rPr>
        <w:t>4</w:t>
      </w:r>
      <w:r w:rsidRPr="00855DC4">
        <w:rPr>
          <w:b/>
          <w:color w:val="000000"/>
          <w:spacing w:val="9"/>
          <w:sz w:val="28"/>
          <w:szCs w:val="28"/>
          <w:lang w:eastAsia="en-US"/>
        </w:rPr>
        <w:t xml:space="preserve">г. № </w:t>
      </w:r>
      <w:r>
        <w:rPr>
          <w:b/>
          <w:color w:val="000000"/>
          <w:spacing w:val="9"/>
          <w:sz w:val="28"/>
          <w:szCs w:val="28"/>
          <w:lang w:eastAsia="en-US"/>
        </w:rPr>
        <w:t>33-3</w:t>
      </w:r>
    </w:p>
    <w:p w:rsidR="0046339C" w:rsidRPr="00CB08D4" w:rsidRDefault="0046339C" w:rsidP="0046339C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76" w:lineRule="auto"/>
        <w:ind w:left="5387"/>
        <w:jc w:val="both"/>
        <w:rPr>
          <w:b/>
          <w:color w:val="000000"/>
          <w:spacing w:val="9"/>
          <w:lang w:eastAsia="en-US"/>
        </w:rPr>
      </w:pPr>
    </w:p>
    <w:p w:rsidR="0046339C" w:rsidRPr="00855DC4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 w:rsidRPr="00855DC4">
        <w:rPr>
          <w:b/>
          <w:sz w:val="28"/>
          <w:szCs w:val="28"/>
        </w:rPr>
        <w:t>С О С Т А В</w:t>
      </w:r>
    </w:p>
    <w:p w:rsidR="0046339C" w:rsidRPr="00855DC4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 w:rsidRPr="00855DC4">
        <w:rPr>
          <w:b/>
          <w:sz w:val="28"/>
          <w:szCs w:val="28"/>
        </w:rPr>
        <w:t>оргкомитета областного конкурса профсоюзных агитбригад</w:t>
      </w:r>
    </w:p>
    <w:p w:rsidR="0046339C" w:rsidRPr="00855DC4" w:rsidRDefault="0046339C" w:rsidP="0046339C">
      <w:pPr>
        <w:spacing w:line="276" w:lineRule="auto"/>
        <w:jc w:val="center"/>
        <w:rPr>
          <w:b/>
          <w:sz w:val="28"/>
          <w:szCs w:val="28"/>
        </w:rPr>
      </w:pPr>
      <w:r w:rsidRPr="00855DC4">
        <w:rPr>
          <w:b/>
          <w:sz w:val="28"/>
          <w:szCs w:val="28"/>
        </w:rPr>
        <w:t>«Профсоюзы – за достойный труд!»</w:t>
      </w:r>
    </w:p>
    <w:p w:rsidR="0046339C" w:rsidRPr="00CB08D4" w:rsidRDefault="0046339C" w:rsidP="0046339C">
      <w:pPr>
        <w:spacing w:line="276" w:lineRule="auto"/>
        <w:jc w:val="both"/>
      </w:pPr>
    </w:p>
    <w:tbl>
      <w:tblPr>
        <w:tblW w:w="9700" w:type="dxa"/>
        <w:tblLook w:val="04A0"/>
      </w:tblPr>
      <w:tblGrid>
        <w:gridCol w:w="709"/>
        <w:gridCol w:w="3037"/>
        <w:gridCol w:w="5954"/>
      </w:tblGrid>
      <w:tr w:rsidR="0046339C" w:rsidRPr="00855DC4" w:rsidTr="002E2DAC">
        <w:trPr>
          <w:trHeight w:val="1310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sz w:val="28"/>
                <w:szCs w:val="28"/>
              </w:rPr>
            </w:pPr>
            <w:proofErr w:type="spellStart"/>
            <w:r>
              <w:rPr>
                <w:rStyle w:val="a9"/>
                <w:b w:val="0"/>
                <w:sz w:val="28"/>
                <w:szCs w:val="28"/>
              </w:rPr>
              <w:t>Цыбулевская</w:t>
            </w:r>
            <w:proofErr w:type="spellEnd"/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</w:p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Лариса Владимировна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 w:rsidRPr="00855DC4">
              <w:rPr>
                <w:rStyle w:val="a9"/>
                <w:b w:val="0"/>
                <w:sz w:val="28"/>
                <w:szCs w:val="28"/>
              </w:rPr>
              <w:t xml:space="preserve">- заместитель председателя, </w:t>
            </w:r>
            <w:r>
              <w:rPr>
                <w:rStyle w:val="a9"/>
                <w:b w:val="0"/>
                <w:sz w:val="28"/>
                <w:szCs w:val="28"/>
              </w:rPr>
              <w:t xml:space="preserve">начальник организационного управления </w:t>
            </w:r>
            <w:r w:rsidRPr="00855DC4">
              <w:rPr>
                <w:rStyle w:val="a9"/>
                <w:b w:val="0"/>
                <w:sz w:val="28"/>
                <w:szCs w:val="28"/>
              </w:rPr>
              <w:t>ОО ФП НСО</w:t>
            </w:r>
            <w:r>
              <w:rPr>
                <w:rStyle w:val="a9"/>
                <w:b w:val="0"/>
                <w:i/>
                <w:sz w:val="28"/>
                <w:szCs w:val="28"/>
              </w:rPr>
              <w:t xml:space="preserve">, </w:t>
            </w:r>
            <w:r w:rsidRPr="00855DC4">
              <w:rPr>
                <w:rStyle w:val="a9"/>
                <w:b w:val="0"/>
                <w:i/>
                <w:sz w:val="28"/>
                <w:szCs w:val="28"/>
              </w:rPr>
              <w:t>председатель оргкомитета</w:t>
            </w:r>
            <w:r>
              <w:rPr>
                <w:rStyle w:val="a9"/>
                <w:b w:val="0"/>
                <w:i/>
                <w:sz w:val="28"/>
                <w:szCs w:val="28"/>
              </w:rPr>
              <w:t>.</w:t>
            </w:r>
          </w:p>
        </w:tc>
      </w:tr>
      <w:tr w:rsidR="0046339C" w:rsidRPr="00855DC4" w:rsidTr="002E2DAC">
        <w:trPr>
          <w:trHeight w:val="1321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 w:rsidRPr="00855DC4">
              <w:rPr>
                <w:rStyle w:val="a9"/>
                <w:b w:val="0"/>
                <w:sz w:val="28"/>
                <w:szCs w:val="28"/>
              </w:rPr>
              <w:t xml:space="preserve">Кривцова </w:t>
            </w:r>
          </w:p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 w:rsidRPr="00855DC4">
              <w:rPr>
                <w:rStyle w:val="a9"/>
                <w:b w:val="0"/>
                <w:sz w:val="28"/>
                <w:szCs w:val="28"/>
              </w:rPr>
              <w:t>Елена Игоревна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 w:rsidRPr="00855DC4">
              <w:rPr>
                <w:rStyle w:val="a9"/>
                <w:b w:val="0"/>
                <w:sz w:val="28"/>
                <w:szCs w:val="28"/>
              </w:rPr>
              <w:t xml:space="preserve">- главный специалист организационного управления аппарата  ОО ФП НСО, </w:t>
            </w:r>
            <w:r w:rsidRPr="00855DC4">
              <w:rPr>
                <w:rStyle w:val="a9"/>
                <w:b w:val="0"/>
                <w:i/>
                <w:sz w:val="28"/>
                <w:szCs w:val="28"/>
              </w:rPr>
              <w:t>секретарь оргкомитета</w:t>
            </w:r>
            <w:r>
              <w:rPr>
                <w:rStyle w:val="a9"/>
                <w:b w:val="0"/>
                <w:i/>
                <w:sz w:val="28"/>
                <w:szCs w:val="28"/>
              </w:rPr>
              <w:t>.</w:t>
            </w:r>
          </w:p>
        </w:tc>
      </w:tr>
      <w:tr w:rsidR="0046339C" w:rsidRPr="00855DC4" w:rsidTr="002E2DAC">
        <w:trPr>
          <w:trHeight w:val="1267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9"/>
                <w:b w:val="0"/>
                <w:sz w:val="28"/>
                <w:szCs w:val="28"/>
              </w:rPr>
              <w:t>Вастьянова</w:t>
            </w:r>
            <w:proofErr w:type="spellEnd"/>
          </w:p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Людмила Николаевна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- председатель Новосибирской областной организации Профсоюза работников агропромышленного комплекса РФ.</w:t>
            </w:r>
          </w:p>
        </w:tc>
      </w:tr>
      <w:tr w:rsidR="0046339C" w:rsidRPr="00855DC4" w:rsidTr="002E2DAC">
        <w:trPr>
          <w:trHeight w:val="1666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Волкова</w:t>
            </w:r>
          </w:p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Раиса Михайловна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- председатель Новосибирской областной общественной профсоюзной организации Российского профессионального союза работников культуры.</w:t>
            </w:r>
          </w:p>
        </w:tc>
      </w:tr>
      <w:tr w:rsidR="0046339C" w:rsidRPr="00855DC4" w:rsidTr="002E2DAC">
        <w:trPr>
          <w:trHeight w:val="1559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Забелин</w:t>
            </w:r>
          </w:p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Владимир Николаевич</w:t>
            </w:r>
          </w:p>
        </w:tc>
        <w:tc>
          <w:tcPr>
            <w:tcW w:w="5954" w:type="dxa"/>
          </w:tcPr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- председатель Общественной организации </w:t>
            </w:r>
            <w:proofErr w:type="spellStart"/>
            <w:r>
              <w:rPr>
                <w:rStyle w:val="a9"/>
                <w:b w:val="0"/>
                <w:sz w:val="28"/>
                <w:szCs w:val="28"/>
              </w:rPr>
              <w:t>Западно-Сибирской</w:t>
            </w:r>
            <w:proofErr w:type="spellEnd"/>
            <w:r>
              <w:rPr>
                <w:rStyle w:val="a9"/>
                <w:b w:val="0"/>
                <w:sz w:val="28"/>
                <w:szCs w:val="28"/>
              </w:rPr>
              <w:t xml:space="preserve"> территориальной организации Общероссийского профсоюза авиационных работников.</w:t>
            </w:r>
          </w:p>
        </w:tc>
      </w:tr>
      <w:tr w:rsidR="0046339C" w:rsidRPr="00855DC4" w:rsidTr="002E2DAC">
        <w:trPr>
          <w:trHeight w:val="995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proofErr w:type="spellStart"/>
            <w:r w:rsidRPr="00855DC4">
              <w:rPr>
                <w:rStyle w:val="a9"/>
                <w:b w:val="0"/>
                <w:sz w:val="28"/>
                <w:szCs w:val="28"/>
              </w:rPr>
              <w:t>Кусургашева</w:t>
            </w:r>
            <w:proofErr w:type="spellEnd"/>
            <w:r w:rsidRPr="00855DC4">
              <w:rPr>
                <w:rStyle w:val="a9"/>
                <w:b w:val="0"/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 w:rsidRPr="00855DC4">
              <w:rPr>
                <w:rStyle w:val="a9"/>
                <w:b w:val="0"/>
                <w:sz w:val="28"/>
                <w:szCs w:val="28"/>
              </w:rPr>
              <w:t>- начальник финансово-</w:t>
            </w:r>
            <w:r>
              <w:rPr>
                <w:rStyle w:val="a9"/>
                <w:b w:val="0"/>
                <w:sz w:val="28"/>
                <w:szCs w:val="28"/>
              </w:rPr>
              <w:t xml:space="preserve">хозяйственного </w:t>
            </w:r>
            <w:r w:rsidRPr="00855DC4">
              <w:rPr>
                <w:rStyle w:val="a9"/>
                <w:b w:val="0"/>
                <w:sz w:val="28"/>
                <w:szCs w:val="28"/>
              </w:rPr>
              <w:t>управления аппарата ОО ФП НСО</w:t>
            </w:r>
            <w:r>
              <w:rPr>
                <w:rStyle w:val="a9"/>
                <w:b w:val="0"/>
                <w:sz w:val="28"/>
                <w:szCs w:val="28"/>
              </w:rPr>
              <w:t>.</w:t>
            </w:r>
          </w:p>
        </w:tc>
      </w:tr>
      <w:tr w:rsidR="0046339C" w:rsidRPr="00855DC4" w:rsidTr="002E2DAC">
        <w:trPr>
          <w:trHeight w:val="1289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sz w:val="28"/>
                <w:szCs w:val="28"/>
              </w:rPr>
            </w:pPr>
            <w:proofErr w:type="spellStart"/>
            <w:r>
              <w:rPr>
                <w:rStyle w:val="a9"/>
                <w:b w:val="0"/>
                <w:sz w:val="28"/>
                <w:szCs w:val="28"/>
              </w:rPr>
              <w:t>Ращукин</w:t>
            </w:r>
            <w:proofErr w:type="spellEnd"/>
          </w:p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Сергей Юрьевич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- председатель Новосибирского структурного подразделения общественной организации – ДОРПРОФЖЕЛ.</w:t>
            </w:r>
          </w:p>
        </w:tc>
      </w:tr>
      <w:tr w:rsidR="0046339C" w:rsidRPr="00855DC4" w:rsidTr="002E2DAC">
        <w:trPr>
          <w:trHeight w:val="1691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 w:rsidRPr="00855DC4">
              <w:rPr>
                <w:rStyle w:val="a9"/>
                <w:b w:val="0"/>
                <w:sz w:val="28"/>
                <w:szCs w:val="28"/>
              </w:rPr>
              <w:t>Сутягина  Светлана Геннадьевна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 w:rsidRPr="00855DC4">
              <w:rPr>
                <w:rStyle w:val="a9"/>
                <w:b w:val="0"/>
                <w:sz w:val="28"/>
                <w:szCs w:val="28"/>
              </w:rPr>
              <w:t>- председатель Новосибирской областной общественной организации Профсоюза работников народного образования и науки РФ</w:t>
            </w:r>
            <w:r>
              <w:rPr>
                <w:rStyle w:val="a9"/>
                <w:b w:val="0"/>
                <w:sz w:val="28"/>
                <w:szCs w:val="28"/>
              </w:rPr>
              <w:t>.</w:t>
            </w:r>
          </w:p>
        </w:tc>
      </w:tr>
      <w:tr w:rsidR="0046339C" w:rsidRPr="00855DC4" w:rsidTr="002E2DAC">
        <w:trPr>
          <w:trHeight w:val="1752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 w:rsidRPr="00855DC4">
              <w:rPr>
                <w:rStyle w:val="a9"/>
                <w:b w:val="0"/>
                <w:sz w:val="28"/>
                <w:szCs w:val="28"/>
              </w:rPr>
              <w:t xml:space="preserve">Титова Светлана Владимировна 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 w:rsidRPr="00855DC4">
              <w:rPr>
                <w:rStyle w:val="a9"/>
                <w:b w:val="0"/>
                <w:sz w:val="28"/>
                <w:szCs w:val="28"/>
              </w:rPr>
              <w:t xml:space="preserve">-председатель Новосибирской </w:t>
            </w:r>
            <w:r>
              <w:rPr>
                <w:rStyle w:val="a9"/>
                <w:b w:val="0"/>
                <w:sz w:val="28"/>
                <w:szCs w:val="28"/>
              </w:rPr>
              <w:t xml:space="preserve"> т</w:t>
            </w:r>
            <w:r w:rsidRPr="00855DC4">
              <w:rPr>
                <w:rStyle w:val="a9"/>
                <w:b w:val="0"/>
                <w:sz w:val="28"/>
                <w:szCs w:val="28"/>
              </w:rPr>
              <w:t xml:space="preserve">ерриториальной </w:t>
            </w:r>
            <w:proofErr w:type="gramStart"/>
            <w:r w:rsidRPr="00855DC4">
              <w:rPr>
                <w:rStyle w:val="a9"/>
                <w:b w:val="0"/>
                <w:sz w:val="28"/>
                <w:szCs w:val="28"/>
              </w:rPr>
              <w:t>организации общественной организации Профсоюза работников связи России</w:t>
            </w:r>
            <w:proofErr w:type="gramEnd"/>
            <w:r>
              <w:rPr>
                <w:rStyle w:val="a9"/>
                <w:b w:val="0"/>
                <w:sz w:val="28"/>
                <w:szCs w:val="28"/>
              </w:rPr>
              <w:t>.</w:t>
            </w:r>
          </w:p>
        </w:tc>
      </w:tr>
      <w:tr w:rsidR="0046339C" w:rsidRPr="00855DC4" w:rsidTr="002E2DAC">
        <w:trPr>
          <w:trHeight w:val="1704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Чаплыгин</w:t>
            </w:r>
          </w:p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Антон Владимирович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Style w:val="a9"/>
                <w:b w:val="0"/>
                <w:sz w:val="28"/>
                <w:szCs w:val="28"/>
              </w:rPr>
              <w:t>председателя новосибирской территориальной общественной организации Общероссийского профессионального союза работников жизнеобеспечения</w:t>
            </w:r>
            <w:proofErr w:type="gramEnd"/>
            <w:r>
              <w:rPr>
                <w:rStyle w:val="a9"/>
                <w:b w:val="0"/>
                <w:sz w:val="28"/>
                <w:szCs w:val="28"/>
              </w:rPr>
              <w:t>.</w:t>
            </w:r>
          </w:p>
        </w:tc>
      </w:tr>
      <w:tr w:rsidR="0046339C" w:rsidRPr="00855DC4" w:rsidTr="002E2DAC">
        <w:trPr>
          <w:trHeight w:val="1295"/>
        </w:trPr>
        <w:tc>
          <w:tcPr>
            <w:tcW w:w="709" w:type="dxa"/>
          </w:tcPr>
          <w:p w:rsidR="0046339C" w:rsidRPr="00855DC4" w:rsidRDefault="0046339C" w:rsidP="0046339C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</w:tcPr>
          <w:p w:rsidR="0046339C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9"/>
                <w:b w:val="0"/>
                <w:sz w:val="28"/>
                <w:szCs w:val="28"/>
              </w:rPr>
              <w:t>Фейфорова</w:t>
            </w:r>
            <w:proofErr w:type="spellEnd"/>
          </w:p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Зинаида Степановна</w:t>
            </w:r>
          </w:p>
        </w:tc>
        <w:tc>
          <w:tcPr>
            <w:tcW w:w="5954" w:type="dxa"/>
          </w:tcPr>
          <w:p w:rsidR="0046339C" w:rsidRPr="00855DC4" w:rsidRDefault="0046339C" w:rsidP="002E2DAC">
            <w:pPr>
              <w:pStyle w:val="a8"/>
              <w:spacing w:before="0" w:beforeAutospacing="0" w:after="0" w:afterAutospacing="0" w:line="276" w:lineRule="auto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- председатель Общественной организации профессионального союза работников учреждений и предприятий «Фармация».</w:t>
            </w:r>
          </w:p>
        </w:tc>
      </w:tr>
    </w:tbl>
    <w:p w:rsidR="0046339C" w:rsidRPr="00855DC4" w:rsidRDefault="0046339C" w:rsidP="0046339C">
      <w:pPr>
        <w:spacing w:line="276" w:lineRule="auto"/>
        <w:rPr>
          <w:sz w:val="28"/>
          <w:szCs w:val="28"/>
        </w:rPr>
      </w:pPr>
    </w:p>
    <w:p w:rsidR="0046339C" w:rsidRDefault="0046339C" w:rsidP="0046339C"/>
    <w:p w:rsidR="0046339C" w:rsidRDefault="0046339C"/>
    <w:p w:rsidR="0046339C" w:rsidRDefault="0046339C"/>
    <w:sectPr w:rsidR="0046339C" w:rsidSect="0046339C">
      <w:headerReference w:type="even" r:id="rId7"/>
      <w:pgSz w:w="11906" w:h="16838"/>
      <w:pgMar w:top="567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9C" w:rsidRDefault="0046339C" w:rsidP="0046339C">
      <w:r>
        <w:separator/>
      </w:r>
    </w:p>
  </w:endnote>
  <w:endnote w:type="continuationSeparator" w:id="0">
    <w:p w:rsidR="0046339C" w:rsidRDefault="0046339C" w:rsidP="0046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9C" w:rsidRDefault="0046339C" w:rsidP="0046339C">
      <w:r>
        <w:separator/>
      </w:r>
    </w:p>
  </w:footnote>
  <w:footnote w:type="continuationSeparator" w:id="0">
    <w:p w:rsidR="0046339C" w:rsidRDefault="0046339C" w:rsidP="00463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BE" w:rsidRDefault="0046339C" w:rsidP="00E65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CBE" w:rsidRDefault="0046339C" w:rsidP="0061696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1B1C"/>
    <w:multiLevelType w:val="hybridMultilevel"/>
    <w:tmpl w:val="17D83296"/>
    <w:lvl w:ilvl="0" w:tplc="E2C06F38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54A1F"/>
    <w:multiLevelType w:val="multilevel"/>
    <w:tmpl w:val="7C44CB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39C"/>
    <w:rsid w:val="000046F9"/>
    <w:rsid w:val="000103C5"/>
    <w:rsid w:val="0001187D"/>
    <w:rsid w:val="000131E3"/>
    <w:rsid w:val="00020E05"/>
    <w:rsid w:val="00023A01"/>
    <w:rsid w:val="00045E60"/>
    <w:rsid w:val="000473BC"/>
    <w:rsid w:val="00054963"/>
    <w:rsid w:val="000615D2"/>
    <w:rsid w:val="00067713"/>
    <w:rsid w:val="000700A4"/>
    <w:rsid w:val="00071609"/>
    <w:rsid w:val="000777FF"/>
    <w:rsid w:val="000778DC"/>
    <w:rsid w:val="00080F70"/>
    <w:rsid w:val="00081633"/>
    <w:rsid w:val="000825D2"/>
    <w:rsid w:val="00083715"/>
    <w:rsid w:val="00086F48"/>
    <w:rsid w:val="0009190E"/>
    <w:rsid w:val="00091D30"/>
    <w:rsid w:val="000A0C7D"/>
    <w:rsid w:val="000A678B"/>
    <w:rsid w:val="000B34EE"/>
    <w:rsid w:val="000B3B89"/>
    <w:rsid w:val="000B636B"/>
    <w:rsid w:val="000C46C3"/>
    <w:rsid w:val="000C52B7"/>
    <w:rsid w:val="000D504D"/>
    <w:rsid w:val="000D69CD"/>
    <w:rsid w:val="000E2DFA"/>
    <w:rsid w:val="000E7CA5"/>
    <w:rsid w:val="000F2BD6"/>
    <w:rsid w:val="000F32F3"/>
    <w:rsid w:val="000F3AD0"/>
    <w:rsid w:val="00101F67"/>
    <w:rsid w:val="00106D68"/>
    <w:rsid w:val="00111755"/>
    <w:rsid w:val="00113712"/>
    <w:rsid w:val="0011592D"/>
    <w:rsid w:val="00117CF8"/>
    <w:rsid w:val="00120110"/>
    <w:rsid w:val="00120C3D"/>
    <w:rsid w:val="0012144A"/>
    <w:rsid w:val="00127010"/>
    <w:rsid w:val="001317E6"/>
    <w:rsid w:val="00131C54"/>
    <w:rsid w:val="00133BAD"/>
    <w:rsid w:val="00135D17"/>
    <w:rsid w:val="00145FC4"/>
    <w:rsid w:val="00155426"/>
    <w:rsid w:val="0016370D"/>
    <w:rsid w:val="00166947"/>
    <w:rsid w:val="00167DDF"/>
    <w:rsid w:val="00176FFE"/>
    <w:rsid w:val="00182682"/>
    <w:rsid w:val="0018599F"/>
    <w:rsid w:val="001955E8"/>
    <w:rsid w:val="001A07DB"/>
    <w:rsid w:val="001A4475"/>
    <w:rsid w:val="001A5BDB"/>
    <w:rsid w:val="001B5DCC"/>
    <w:rsid w:val="001B64E6"/>
    <w:rsid w:val="001C0D36"/>
    <w:rsid w:val="001C33BD"/>
    <w:rsid w:val="001D032A"/>
    <w:rsid w:val="001D5AC2"/>
    <w:rsid w:val="001E19DC"/>
    <w:rsid w:val="001E416F"/>
    <w:rsid w:val="001F03CB"/>
    <w:rsid w:val="001F4109"/>
    <w:rsid w:val="0020785B"/>
    <w:rsid w:val="00210FD4"/>
    <w:rsid w:val="00212309"/>
    <w:rsid w:val="002125FC"/>
    <w:rsid w:val="0022170B"/>
    <w:rsid w:val="002272C3"/>
    <w:rsid w:val="00235DB3"/>
    <w:rsid w:val="002467E9"/>
    <w:rsid w:val="00250652"/>
    <w:rsid w:val="00250796"/>
    <w:rsid w:val="00252347"/>
    <w:rsid w:val="00254694"/>
    <w:rsid w:val="00254DC4"/>
    <w:rsid w:val="002608BB"/>
    <w:rsid w:val="00261A5D"/>
    <w:rsid w:val="00261C44"/>
    <w:rsid w:val="00263AF1"/>
    <w:rsid w:val="00264CE0"/>
    <w:rsid w:val="00266304"/>
    <w:rsid w:val="00273E25"/>
    <w:rsid w:val="0028698C"/>
    <w:rsid w:val="00293653"/>
    <w:rsid w:val="002A1B21"/>
    <w:rsid w:val="002A32AE"/>
    <w:rsid w:val="002A3721"/>
    <w:rsid w:val="002A579F"/>
    <w:rsid w:val="002B51BA"/>
    <w:rsid w:val="002B5F35"/>
    <w:rsid w:val="002C7171"/>
    <w:rsid w:val="002D1859"/>
    <w:rsid w:val="002D2AF2"/>
    <w:rsid w:val="002D6883"/>
    <w:rsid w:val="002E233E"/>
    <w:rsid w:val="002E64C9"/>
    <w:rsid w:val="002F1C3C"/>
    <w:rsid w:val="003024AC"/>
    <w:rsid w:val="00304498"/>
    <w:rsid w:val="00305931"/>
    <w:rsid w:val="00305C12"/>
    <w:rsid w:val="003151FF"/>
    <w:rsid w:val="00315A65"/>
    <w:rsid w:val="00321250"/>
    <w:rsid w:val="003219FD"/>
    <w:rsid w:val="00325910"/>
    <w:rsid w:val="003269BC"/>
    <w:rsid w:val="00347EC0"/>
    <w:rsid w:val="00355888"/>
    <w:rsid w:val="003559D7"/>
    <w:rsid w:val="00355DEB"/>
    <w:rsid w:val="00356311"/>
    <w:rsid w:val="0036045C"/>
    <w:rsid w:val="00363A1C"/>
    <w:rsid w:val="003657F1"/>
    <w:rsid w:val="00370FCD"/>
    <w:rsid w:val="00372DCF"/>
    <w:rsid w:val="00374215"/>
    <w:rsid w:val="003802E9"/>
    <w:rsid w:val="00380EB7"/>
    <w:rsid w:val="003924E5"/>
    <w:rsid w:val="003A54BA"/>
    <w:rsid w:val="003B06D6"/>
    <w:rsid w:val="003B0A62"/>
    <w:rsid w:val="003B469D"/>
    <w:rsid w:val="003B4BB5"/>
    <w:rsid w:val="003C10EE"/>
    <w:rsid w:val="003C32C4"/>
    <w:rsid w:val="003C6E7A"/>
    <w:rsid w:val="003D31DC"/>
    <w:rsid w:val="003D628F"/>
    <w:rsid w:val="003E0D5B"/>
    <w:rsid w:val="003E0DFB"/>
    <w:rsid w:val="00401760"/>
    <w:rsid w:val="0040357B"/>
    <w:rsid w:val="0041020F"/>
    <w:rsid w:val="00412E78"/>
    <w:rsid w:val="00413174"/>
    <w:rsid w:val="00413A5D"/>
    <w:rsid w:val="00414D4D"/>
    <w:rsid w:val="004268D4"/>
    <w:rsid w:val="004274C2"/>
    <w:rsid w:val="00440DC5"/>
    <w:rsid w:val="00441447"/>
    <w:rsid w:val="00443F60"/>
    <w:rsid w:val="00450C05"/>
    <w:rsid w:val="00456CC3"/>
    <w:rsid w:val="004619C9"/>
    <w:rsid w:val="0046339C"/>
    <w:rsid w:val="0046406E"/>
    <w:rsid w:val="004656AF"/>
    <w:rsid w:val="00467207"/>
    <w:rsid w:val="0047400E"/>
    <w:rsid w:val="004774C4"/>
    <w:rsid w:val="004777BF"/>
    <w:rsid w:val="00482E85"/>
    <w:rsid w:val="004A45CD"/>
    <w:rsid w:val="004A7E9F"/>
    <w:rsid w:val="004B5038"/>
    <w:rsid w:val="004C04BB"/>
    <w:rsid w:val="004C2A73"/>
    <w:rsid w:val="004C665D"/>
    <w:rsid w:val="004E0015"/>
    <w:rsid w:val="004E0425"/>
    <w:rsid w:val="004E2596"/>
    <w:rsid w:val="004F2FC9"/>
    <w:rsid w:val="00502D83"/>
    <w:rsid w:val="00506268"/>
    <w:rsid w:val="00513E37"/>
    <w:rsid w:val="00515276"/>
    <w:rsid w:val="0052776D"/>
    <w:rsid w:val="00531FD2"/>
    <w:rsid w:val="00535B79"/>
    <w:rsid w:val="00545545"/>
    <w:rsid w:val="00547BF2"/>
    <w:rsid w:val="00555729"/>
    <w:rsid w:val="00556FD2"/>
    <w:rsid w:val="0056014D"/>
    <w:rsid w:val="00564CEC"/>
    <w:rsid w:val="005752BD"/>
    <w:rsid w:val="00580767"/>
    <w:rsid w:val="00581181"/>
    <w:rsid w:val="00581AA2"/>
    <w:rsid w:val="005868BF"/>
    <w:rsid w:val="00590C42"/>
    <w:rsid w:val="00590D1F"/>
    <w:rsid w:val="00595744"/>
    <w:rsid w:val="005A65E8"/>
    <w:rsid w:val="005B43A0"/>
    <w:rsid w:val="005C6B67"/>
    <w:rsid w:val="005D316E"/>
    <w:rsid w:val="005E00D6"/>
    <w:rsid w:val="005E05FF"/>
    <w:rsid w:val="005E149D"/>
    <w:rsid w:val="005E1CFD"/>
    <w:rsid w:val="005E6C8A"/>
    <w:rsid w:val="006019FD"/>
    <w:rsid w:val="00601C3A"/>
    <w:rsid w:val="006067A5"/>
    <w:rsid w:val="006136AB"/>
    <w:rsid w:val="006164EF"/>
    <w:rsid w:val="006166B7"/>
    <w:rsid w:val="00623770"/>
    <w:rsid w:val="00630C5B"/>
    <w:rsid w:val="0063345D"/>
    <w:rsid w:val="00635CA5"/>
    <w:rsid w:val="00641009"/>
    <w:rsid w:val="006424BE"/>
    <w:rsid w:val="00644E0F"/>
    <w:rsid w:val="00647ABE"/>
    <w:rsid w:val="006569C7"/>
    <w:rsid w:val="00660BEE"/>
    <w:rsid w:val="00660D3B"/>
    <w:rsid w:val="006655F5"/>
    <w:rsid w:val="00665A38"/>
    <w:rsid w:val="00667D40"/>
    <w:rsid w:val="00674843"/>
    <w:rsid w:val="00674EA7"/>
    <w:rsid w:val="00677A1D"/>
    <w:rsid w:val="00681D3B"/>
    <w:rsid w:val="006821A0"/>
    <w:rsid w:val="006921BC"/>
    <w:rsid w:val="006942BA"/>
    <w:rsid w:val="006A045B"/>
    <w:rsid w:val="006A1B1C"/>
    <w:rsid w:val="006C1BE1"/>
    <w:rsid w:val="006C3B4C"/>
    <w:rsid w:val="006C4072"/>
    <w:rsid w:val="006D11A1"/>
    <w:rsid w:val="006E07B1"/>
    <w:rsid w:val="006E173C"/>
    <w:rsid w:val="006E17E5"/>
    <w:rsid w:val="006E6BA7"/>
    <w:rsid w:val="006F1F00"/>
    <w:rsid w:val="006F484D"/>
    <w:rsid w:val="006F6C56"/>
    <w:rsid w:val="007124DA"/>
    <w:rsid w:val="00717075"/>
    <w:rsid w:val="007222F9"/>
    <w:rsid w:val="00722F62"/>
    <w:rsid w:val="00726AF0"/>
    <w:rsid w:val="0073025B"/>
    <w:rsid w:val="0073221D"/>
    <w:rsid w:val="00733A13"/>
    <w:rsid w:val="00743463"/>
    <w:rsid w:val="00747AFA"/>
    <w:rsid w:val="00752EF3"/>
    <w:rsid w:val="00753D4D"/>
    <w:rsid w:val="00754446"/>
    <w:rsid w:val="007547BB"/>
    <w:rsid w:val="0075514D"/>
    <w:rsid w:val="00756DD2"/>
    <w:rsid w:val="00764AFD"/>
    <w:rsid w:val="007742F4"/>
    <w:rsid w:val="00776594"/>
    <w:rsid w:val="00777200"/>
    <w:rsid w:val="0078586D"/>
    <w:rsid w:val="00787D01"/>
    <w:rsid w:val="007910F8"/>
    <w:rsid w:val="0079285D"/>
    <w:rsid w:val="007A1339"/>
    <w:rsid w:val="007A1FFE"/>
    <w:rsid w:val="007A4563"/>
    <w:rsid w:val="007B0408"/>
    <w:rsid w:val="007B1ED0"/>
    <w:rsid w:val="007C18BD"/>
    <w:rsid w:val="007C5A63"/>
    <w:rsid w:val="007C6D7E"/>
    <w:rsid w:val="007D377B"/>
    <w:rsid w:val="007F0F5F"/>
    <w:rsid w:val="007F3FB5"/>
    <w:rsid w:val="007F4D15"/>
    <w:rsid w:val="007F7E6F"/>
    <w:rsid w:val="00814F5A"/>
    <w:rsid w:val="00832D88"/>
    <w:rsid w:val="008419F1"/>
    <w:rsid w:val="00842C8B"/>
    <w:rsid w:val="0084348B"/>
    <w:rsid w:val="00843B1A"/>
    <w:rsid w:val="0086475D"/>
    <w:rsid w:val="008661E8"/>
    <w:rsid w:val="008751A0"/>
    <w:rsid w:val="008757CB"/>
    <w:rsid w:val="00875E6F"/>
    <w:rsid w:val="00882757"/>
    <w:rsid w:val="008875CD"/>
    <w:rsid w:val="00892638"/>
    <w:rsid w:val="008A088D"/>
    <w:rsid w:val="008A57EE"/>
    <w:rsid w:val="008A6576"/>
    <w:rsid w:val="008A7DBF"/>
    <w:rsid w:val="008B2114"/>
    <w:rsid w:val="008B50C1"/>
    <w:rsid w:val="008B648A"/>
    <w:rsid w:val="008C1B03"/>
    <w:rsid w:val="008C5C67"/>
    <w:rsid w:val="008C5D76"/>
    <w:rsid w:val="008C725D"/>
    <w:rsid w:val="008D243E"/>
    <w:rsid w:val="008D6AD0"/>
    <w:rsid w:val="008D6E72"/>
    <w:rsid w:val="008E51D3"/>
    <w:rsid w:val="008E6602"/>
    <w:rsid w:val="008F1B8B"/>
    <w:rsid w:val="008F4CD4"/>
    <w:rsid w:val="008F7E26"/>
    <w:rsid w:val="00900BD5"/>
    <w:rsid w:val="00903AEC"/>
    <w:rsid w:val="00907FB2"/>
    <w:rsid w:val="0091719E"/>
    <w:rsid w:val="00924C8D"/>
    <w:rsid w:val="00925E58"/>
    <w:rsid w:val="0093299C"/>
    <w:rsid w:val="0093362A"/>
    <w:rsid w:val="00935108"/>
    <w:rsid w:val="009418C8"/>
    <w:rsid w:val="009450C7"/>
    <w:rsid w:val="009471E2"/>
    <w:rsid w:val="00947403"/>
    <w:rsid w:val="00955250"/>
    <w:rsid w:val="00970380"/>
    <w:rsid w:val="00973FB4"/>
    <w:rsid w:val="00974A17"/>
    <w:rsid w:val="00980F40"/>
    <w:rsid w:val="00981051"/>
    <w:rsid w:val="00993A88"/>
    <w:rsid w:val="00995485"/>
    <w:rsid w:val="00995E36"/>
    <w:rsid w:val="009A121B"/>
    <w:rsid w:val="009A439D"/>
    <w:rsid w:val="009B0860"/>
    <w:rsid w:val="009B7509"/>
    <w:rsid w:val="009C2B75"/>
    <w:rsid w:val="009D012E"/>
    <w:rsid w:val="009D1DF1"/>
    <w:rsid w:val="009D3A87"/>
    <w:rsid w:val="009E0E56"/>
    <w:rsid w:val="009F04C3"/>
    <w:rsid w:val="009F1667"/>
    <w:rsid w:val="009F4F60"/>
    <w:rsid w:val="00A01446"/>
    <w:rsid w:val="00A031F5"/>
    <w:rsid w:val="00A03846"/>
    <w:rsid w:val="00A05037"/>
    <w:rsid w:val="00A06753"/>
    <w:rsid w:val="00A06876"/>
    <w:rsid w:val="00A14E19"/>
    <w:rsid w:val="00A17791"/>
    <w:rsid w:val="00A17E07"/>
    <w:rsid w:val="00A20BCF"/>
    <w:rsid w:val="00A2195C"/>
    <w:rsid w:val="00A31BC0"/>
    <w:rsid w:val="00A3738B"/>
    <w:rsid w:val="00A4324B"/>
    <w:rsid w:val="00A45187"/>
    <w:rsid w:val="00A527DC"/>
    <w:rsid w:val="00A669A0"/>
    <w:rsid w:val="00A72672"/>
    <w:rsid w:val="00A74486"/>
    <w:rsid w:val="00A80454"/>
    <w:rsid w:val="00A939FB"/>
    <w:rsid w:val="00A94BAB"/>
    <w:rsid w:val="00AA255C"/>
    <w:rsid w:val="00AA2AA3"/>
    <w:rsid w:val="00AB7F3C"/>
    <w:rsid w:val="00AC0F52"/>
    <w:rsid w:val="00AC5A8F"/>
    <w:rsid w:val="00AC6AD7"/>
    <w:rsid w:val="00AD2D15"/>
    <w:rsid w:val="00AD5AD1"/>
    <w:rsid w:val="00AD657A"/>
    <w:rsid w:val="00AD74F5"/>
    <w:rsid w:val="00AE7227"/>
    <w:rsid w:val="00B00D6F"/>
    <w:rsid w:val="00B079F3"/>
    <w:rsid w:val="00B13232"/>
    <w:rsid w:val="00B17375"/>
    <w:rsid w:val="00B22C26"/>
    <w:rsid w:val="00B230E2"/>
    <w:rsid w:val="00B26EE2"/>
    <w:rsid w:val="00B328B6"/>
    <w:rsid w:val="00B451F5"/>
    <w:rsid w:val="00B54B0B"/>
    <w:rsid w:val="00B54F86"/>
    <w:rsid w:val="00B62E84"/>
    <w:rsid w:val="00B673CA"/>
    <w:rsid w:val="00B70B8D"/>
    <w:rsid w:val="00B75858"/>
    <w:rsid w:val="00B83A7C"/>
    <w:rsid w:val="00B855A7"/>
    <w:rsid w:val="00B938E8"/>
    <w:rsid w:val="00B97AE9"/>
    <w:rsid w:val="00BA3103"/>
    <w:rsid w:val="00BA6BAE"/>
    <w:rsid w:val="00BB5EAA"/>
    <w:rsid w:val="00BC09D7"/>
    <w:rsid w:val="00BC2B69"/>
    <w:rsid w:val="00BC2D54"/>
    <w:rsid w:val="00BC49C3"/>
    <w:rsid w:val="00BD6283"/>
    <w:rsid w:val="00BE096C"/>
    <w:rsid w:val="00BE2DAF"/>
    <w:rsid w:val="00BF6B4B"/>
    <w:rsid w:val="00BF70CF"/>
    <w:rsid w:val="00C04113"/>
    <w:rsid w:val="00C10734"/>
    <w:rsid w:val="00C16E0A"/>
    <w:rsid w:val="00C219B0"/>
    <w:rsid w:val="00C31593"/>
    <w:rsid w:val="00C325C8"/>
    <w:rsid w:val="00C36038"/>
    <w:rsid w:val="00C37C2F"/>
    <w:rsid w:val="00C4083F"/>
    <w:rsid w:val="00C4443B"/>
    <w:rsid w:val="00C4604B"/>
    <w:rsid w:val="00C502D2"/>
    <w:rsid w:val="00C53C1B"/>
    <w:rsid w:val="00C54578"/>
    <w:rsid w:val="00C6549C"/>
    <w:rsid w:val="00C67D92"/>
    <w:rsid w:val="00C81014"/>
    <w:rsid w:val="00C8555F"/>
    <w:rsid w:val="00C868D8"/>
    <w:rsid w:val="00C9344D"/>
    <w:rsid w:val="00C97005"/>
    <w:rsid w:val="00CA455C"/>
    <w:rsid w:val="00CA59AE"/>
    <w:rsid w:val="00CB0662"/>
    <w:rsid w:val="00CB2BA2"/>
    <w:rsid w:val="00CB6C57"/>
    <w:rsid w:val="00CC5C6B"/>
    <w:rsid w:val="00CD367E"/>
    <w:rsid w:val="00CD3795"/>
    <w:rsid w:val="00CD621A"/>
    <w:rsid w:val="00CD6901"/>
    <w:rsid w:val="00CD7263"/>
    <w:rsid w:val="00CE3639"/>
    <w:rsid w:val="00CE58F8"/>
    <w:rsid w:val="00D1440E"/>
    <w:rsid w:val="00D16FCF"/>
    <w:rsid w:val="00D2323F"/>
    <w:rsid w:val="00D246F8"/>
    <w:rsid w:val="00D322FF"/>
    <w:rsid w:val="00D419A1"/>
    <w:rsid w:val="00D4283E"/>
    <w:rsid w:val="00D42B4A"/>
    <w:rsid w:val="00D53EDF"/>
    <w:rsid w:val="00D55AFA"/>
    <w:rsid w:val="00D57070"/>
    <w:rsid w:val="00D61047"/>
    <w:rsid w:val="00D6118A"/>
    <w:rsid w:val="00D7228A"/>
    <w:rsid w:val="00D73956"/>
    <w:rsid w:val="00D74920"/>
    <w:rsid w:val="00D77F77"/>
    <w:rsid w:val="00D834D1"/>
    <w:rsid w:val="00D93089"/>
    <w:rsid w:val="00DA3BF7"/>
    <w:rsid w:val="00DA4A3A"/>
    <w:rsid w:val="00DA509E"/>
    <w:rsid w:val="00DA6DAC"/>
    <w:rsid w:val="00DA7089"/>
    <w:rsid w:val="00DB0534"/>
    <w:rsid w:val="00DB3188"/>
    <w:rsid w:val="00DB62C3"/>
    <w:rsid w:val="00DB636A"/>
    <w:rsid w:val="00DC37EF"/>
    <w:rsid w:val="00DC39B9"/>
    <w:rsid w:val="00DC764B"/>
    <w:rsid w:val="00DD0A86"/>
    <w:rsid w:val="00DD3004"/>
    <w:rsid w:val="00DD5629"/>
    <w:rsid w:val="00DD564A"/>
    <w:rsid w:val="00DD7453"/>
    <w:rsid w:val="00DE27FB"/>
    <w:rsid w:val="00DE31B8"/>
    <w:rsid w:val="00DE3FBB"/>
    <w:rsid w:val="00DE43AE"/>
    <w:rsid w:val="00DE6132"/>
    <w:rsid w:val="00DF09C5"/>
    <w:rsid w:val="00DF1ECF"/>
    <w:rsid w:val="00E010AC"/>
    <w:rsid w:val="00E03850"/>
    <w:rsid w:val="00E17239"/>
    <w:rsid w:val="00E210F4"/>
    <w:rsid w:val="00E2140F"/>
    <w:rsid w:val="00E2191A"/>
    <w:rsid w:val="00E2365B"/>
    <w:rsid w:val="00E25D0A"/>
    <w:rsid w:val="00E318F2"/>
    <w:rsid w:val="00E339EC"/>
    <w:rsid w:val="00E424E2"/>
    <w:rsid w:val="00E45461"/>
    <w:rsid w:val="00E47F02"/>
    <w:rsid w:val="00E50881"/>
    <w:rsid w:val="00E547D2"/>
    <w:rsid w:val="00E60723"/>
    <w:rsid w:val="00E7487B"/>
    <w:rsid w:val="00E80B93"/>
    <w:rsid w:val="00E8479F"/>
    <w:rsid w:val="00E92A40"/>
    <w:rsid w:val="00EA3D8D"/>
    <w:rsid w:val="00EB2013"/>
    <w:rsid w:val="00EB285F"/>
    <w:rsid w:val="00EB3F47"/>
    <w:rsid w:val="00EB4183"/>
    <w:rsid w:val="00EB4FFE"/>
    <w:rsid w:val="00EC1E72"/>
    <w:rsid w:val="00EC33F0"/>
    <w:rsid w:val="00EC4564"/>
    <w:rsid w:val="00EC55DE"/>
    <w:rsid w:val="00EC64FE"/>
    <w:rsid w:val="00ED1BE3"/>
    <w:rsid w:val="00ED3520"/>
    <w:rsid w:val="00ED672B"/>
    <w:rsid w:val="00EE26D0"/>
    <w:rsid w:val="00EF79F5"/>
    <w:rsid w:val="00F06691"/>
    <w:rsid w:val="00F06DD1"/>
    <w:rsid w:val="00F10342"/>
    <w:rsid w:val="00F130FE"/>
    <w:rsid w:val="00F14ADF"/>
    <w:rsid w:val="00F35E06"/>
    <w:rsid w:val="00F37942"/>
    <w:rsid w:val="00F43610"/>
    <w:rsid w:val="00F437FD"/>
    <w:rsid w:val="00F517FA"/>
    <w:rsid w:val="00F53B20"/>
    <w:rsid w:val="00F55A80"/>
    <w:rsid w:val="00F62551"/>
    <w:rsid w:val="00F62D08"/>
    <w:rsid w:val="00F71B0C"/>
    <w:rsid w:val="00F71B87"/>
    <w:rsid w:val="00F73075"/>
    <w:rsid w:val="00F74811"/>
    <w:rsid w:val="00F82735"/>
    <w:rsid w:val="00F849DD"/>
    <w:rsid w:val="00F93D9E"/>
    <w:rsid w:val="00F9552F"/>
    <w:rsid w:val="00F9603F"/>
    <w:rsid w:val="00FA1736"/>
    <w:rsid w:val="00FA3808"/>
    <w:rsid w:val="00FA51D3"/>
    <w:rsid w:val="00FA53F0"/>
    <w:rsid w:val="00FB0CD1"/>
    <w:rsid w:val="00FC197F"/>
    <w:rsid w:val="00FC2D61"/>
    <w:rsid w:val="00FD0C7E"/>
    <w:rsid w:val="00FD15DA"/>
    <w:rsid w:val="00FD70B4"/>
    <w:rsid w:val="00FE697D"/>
    <w:rsid w:val="00FF21BB"/>
    <w:rsid w:val="00FF471F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39C"/>
    <w:pPr>
      <w:keepNext/>
      <w:ind w:right="-76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339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339C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33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463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3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339C"/>
  </w:style>
  <w:style w:type="paragraph" w:styleId="a6">
    <w:name w:val="Title"/>
    <w:basedOn w:val="a"/>
    <w:link w:val="a7"/>
    <w:qFormat/>
    <w:rsid w:val="0046339C"/>
    <w:pPr>
      <w:ind w:left="-284" w:right="-286"/>
      <w:jc w:val="center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rsid w:val="004633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6339C"/>
    <w:pPr>
      <w:spacing w:before="100" w:beforeAutospacing="1" w:after="100" w:afterAutospacing="1"/>
      <w:jc w:val="both"/>
    </w:pPr>
  </w:style>
  <w:style w:type="character" w:styleId="a9">
    <w:name w:val="Strong"/>
    <w:basedOn w:val="a0"/>
    <w:uiPriority w:val="22"/>
    <w:qFormat/>
    <w:rsid w:val="0046339C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4633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46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8949</Characters>
  <Application>Microsoft Office Word</Application>
  <DocSecurity>0</DocSecurity>
  <Lines>74</Lines>
  <Paragraphs>20</Paragraphs>
  <ScaleCrop>false</ScaleCrop>
  <Company>Microsoft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2014-09-19T06:00:00Z</dcterms:created>
  <dcterms:modified xsi:type="dcterms:W3CDTF">2014-09-19T06:02:00Z</dcterms:modified>
</cp:coreProperties>
</file>